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0BD" w:rsidRPr="00EE349C" w:rsidRDefault="004B28C1" w:rsidP="004B28C1">
      <w:pPr>
        <w:jc w:val="center"/>
        <w:rPr>
          <w:b/>
          <w:bCs/>
          <w:spacing w:val="-6"/>
          <w:sz w:val="40"/>
          <w:szCs w:val="40"/>
        </w:rPr>
      </w:pPr>
      <w:bookmarkStart w:id="0" w:name="_GoBack"/>
      <w:bookmarkEnd w:id="0"/>
      <w:r w:rsidRPr="00EE349C">
        <w:rPr>
          <w:rFonts w:hint="cs"/>
          <w:b/>
          <w:bCs/>
          <w:spacing w:val="-6"/>
          <w:sz w:val="40"/>
          <w:szCs w:val="40"/>
          <w:cs/>
        </w:rPr>
        <w:t>แบบติดตามการใช้</w:t>
      </w:r>
    </w:p>
    <w:p w:rsidR="004B28C1" w:rsidRPr="00EE349C" w:rsidRDefault="004B28C1" w:rsidP="004B28C1">
      <w:pPr>
        <w:jc w:val="center"/>
        <w:rPr>
          <w:b/>
          <w:bCs/>
          <w:spacing w:val="-6"/>
          <w:sz w:val="40"/>
          <w:szCs w:val="40"/>
        </w:rPr>
      </w:pPr>
      <w:r w:rsidRPr="00EE349C">
        <w:rPr>
          <w:rFonts w:hint="cs"/>
          <w:b/>
          <w:bCs/>
          <w:spacing w:val="-6"/>
          <w:sz w:val="40"/>
          <w:szCs w:val="40"/>
          <w:cs/>
        </w:rPr>
        <w:t>กระบวนการพัฒนาผู้เรียนเพื่อพัฒนาความสามารถและทักษะตามระดับคุณภาพ</w:t>
      </w:r>
    </w:p>
    <w:p w:rsidR="004B28C1" w:rsidRPr="00EE349C" w:rsidRDefault="004B28C1" w:rsidP="004B28C1">
      <w:pPr>
        <w:jc w:val="center"/>
        <w:rPr>
          <w:b/>
          <w:bCs/>
          <w:spacing w:val="-6"/>
          <w:sz w:val="40"/>
          <w:szCs w:val="40"/>
        </w:rPr>
      </w:pPr>
      <w:r w:rsidRPr="00EE349C">
        <w:rPr>
          <w:rFonts w:hint="cs"/>
          <w:b/>
          <w:bCs/>
          <w:spacing w:val="-6"/>
          <w:sz w:val="40"/>
          <w:szCs w:val="40"/>
          <w:cs/>
        </w:rPr>
        <w:t xml:space="preserve">ของการประเมินผลนักเรียนนานาชาติ </w:t>
      </w:r>
      <w:r w:rsidRPr="00EE349C">
        <w:rPr>
          <w:b/>
          <w:bCs/>
          <w:spacing w:val="-6"/>
          <w:sz w:val="40"/>
          <w:szCs w:val="40"/>
          <w:cs/>
        </w:rPr>
        <w:t>(</w:t>
      </w:r>
      <w:r w:rsidRPr="00EE349C">
        <w:rPr>
          <w:b/>
          <w:bCs/>
          <w:spacing w:val="-6"/>
          <w:sz w:val="40"/>
          <w:szCs w:val="40"/>
        </w:rPr>
        <w:t>PISA</w:t>
      </w:r>
      <w:r w:rsidRPr="00EE349C">
        <w:rPr>
          <w:b/>
          <w:bCs/>
          <w:spacing w:val="-6"/>
          <w:sz w:val="40"/>
          <w:szCs w:val="40"/>
          <w:cs/>
        </w:rPr>
        <w:t>)</w:t>
      </w:r>
    </w:p>
    <w:p w:rsidR="009126B8" w:rsidRDefault="004B28C1" w:rsidP="009126B8">
      <w:pPr>
        <w:spacing w:before="240" w:after="240"/>
        <w:jc w:val="center"/>
        <w:rPr>
          <w:b/>
          <w:bCs/>
          <w:sz w:val="20"/>
          <w:szCs w:val="20"/>
        </w:rPr>
      </w:pPr>
      <w:r w:rsidRPr="004B28C1">
        <w:rPr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100D6097" wp14:editId="6C3F3F0B">
                <wp:extent cx="4206240" cy="0"/>
                <wp:effectExtent l="38100" t="38100" r="60960" b="95250"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A911CFF" id="ตัวเชื่อมต่อตรง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31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" strokecolor="black [3200]" strokeweight="2pt">
                <v:shadow on="t" color="black" opacity="24903f" origin=",.5" offset="0,.55556mm"/>
                <w10:anchorlock/>
              </v:line>
            </w:pict>
          </mc:Fallback>
        </mc:AlternateContent>
      </w:r>
    </w:p>
    <w:p w:rsidR="004B28C1" w:rsidRDefault="009126B8" w:rsidP="009126B8">
      <w:pPr>
        <w:spacing w:before="240" w:after="240"/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452EF9AC" wp14:editId="362D1FBD">
                <wp:extent cx="5760000" cy="2857500"/>
                <wp:effectExtent l="0" t="0" r="12700" b="19050"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2857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26B8" w:rsidRPr="009126B8" w:rsidRDefault="009126B8" w:rsidP="009126B8">
                            <w:pPr>
                              <w:tabs>
                                <w:tab w:val="left" w:pos="284"/>
                                <w:tab w:val="left" w:pos="567"/>
                                <w:tab w:val="left" w:pos="851"/>
                                <w:tab w:val="left" w:pos="1134"/>
                              </w:tabs>
                              <w:rPr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9126B8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cs/>
                              </w:rPr>
                              <w:t>คำชี้แจง</w:t>
                            </w:r>
                          </w:p>
                          <w:p w:rsidR="009126B8" w:rsidRPr="009126B8" w:rsidRDefault="009126B8" w:rsidP="009126B8">
                            <w:pPr>
                              <w:tabs>
                                <w:tab w:val="left" w:pos="284"/>
                                <w:tab w:val="left" w:pos="567"/>
                                <w:tab w:val="left" w:pos="851"/>
                                <w:tab w:val="left" w:pos="1134"/>
                              </w:tabs>
                              <w:jc w:val="thaiDistribute"/>
                              <w:rPr>
                                <w:color w:val="0D0D0D" w:themeColor="text1" w:themeTint="F2"/>
                              </w:rPr>
                            </w:pPr>
                            <w:r w:rsidRPr="009126B8">
                              <w:rPr>
                                <w:rFonts w:hint="cs"/>
                                <w:color w:val="0D0D0D" w:themeColor="text1" w:themeTint="F2"/>
                                <w:cs/>
                              </w:rPr>
                              <w:tab/>
                            </w:r>
                            <w:r w:rsidRPr="009126B8">
                              <w:rPr>
                                <w:rFonts w:hint="cs"/>
                                <w:color w:val="0D0D0D" w:themeColor="text1" w:themeTint="F2"/>
                                <w:cs/>
                              </w:rPr>
                              <w:tab/>
                              <w:t>1.</w:t>
                            </w:r>
                            <w:r w:rsidRPr="009126B8">
                              <w:rPr>
                                <w:rFonts w:hint="cs"/>
                                <w:color w:val="0D0D0D" w:themeColor="text1" w:themeTint="F2"/>
                                <w:cs/>
                              </w:rPr>
                              <w:tab/>
                              <w:t>แบบติดตามนี้ใช้</w:t>
                            </w:r>
                            <w:r w:rsidR="000064CF">
                              <w:rPr>
                                <w:rFonts w:hint="cs"/>
                                <w:color w:val="0D0D0D" w:themeColor="text1" w:themeTint="F2"/>
                                <w:cs/>
                              </w:rPr>
                              <w:t>ควบคู่กับ</w:t>
                            </w:r>
                            <w:r w:rsidR="000064CF" w:rsidRPr="009126B8">
                              <w:rPr>
                                <w:rFonts w:hint="cs"/>
                                <w:color w:val="0D0D0D" w:themeColor="text1" w:themeTint="F2"/>
                                <w:cs/>
                              </w:rPr>
                              <w:t>เอกสาร</w:t>
                            </w:r>
                            <w:r w:rsidR="000064CF" w:rsidRPr="009126B8">
                              <w:rPr>
                                <w:color w:val="0D0D0D" w:themeColor="text1" w:themeTint="F2"/>
                                <w:cs/>
                              </w:rPr>
                              <w:t>กระบวนการพัฒนาผู้เรียนเพื่อพัฒนาความสามารถและทักษะตามระดับคุณภาพของการประเมินผลนักเรียนนานาชาติ (</w:t>
                            </w:r>
                            <w:r w:rsidR="000064CF" w:rsidRPr="009126B8">
                              <w:rPr>
                                <w:color w:val="0D0D0D" w:themeColor="text1" w:themeTint="F2"/>
                              </w:rPr>
                              <w:t>PISA</w:t>
                            </w:r>
                            <w:r w:rsidR="000064CF" w:rsidRPr="009126B8">
                              <w:rPr>
                                <w:color w:val="0D0D0D" w:themeColor="text1" w:themeTint="F2"/>
                                <w:cs/>
                              </w:rPr>
                              <w:t>)</w:t>
                            </w:r>
                            <w:r w:rsidR="000064CF" w:rsidRPr="009126B8">
                              <w:rPr>
                                <w:rFonts w:hint="cs"/>
                                <w:color w:val="0D0D0D" w:themeColor="text1" w:themeTint="F2"/>
                                <w:cs/>
                              </w:rPr>
                              <w:t xml:space="preserve"> </w:t>
                            </w:r>
                            <w:r w:rsidRPr="009126B8">
                              <w:rPr>
                                <w:rFonts w:hint="cs"/>
                                <w:color w:val="0D0D0D" w:themeColor="text1" w:themeTint="F2"/>
                                <w:cs/>
                              </w:rPr>
                              <w:t xml:space="preserve">เพื่อนำข้อมูลที่ได้จากการทดลองใช้ </w:t>
                            </w:r>
                            <w:r w:rsidR="000064CF">
                              <w:rPr>
                                <w:rFonts w:hint="cs"/>
                                <w:color w:val="0D0D0D" w:themeColor="text1" w:themeTint="F2"/>
                                <w:cs/>
                              </w:rPr>
                              <w:t xml:space="preserve">         ของ</w:t>
                            </w:r>
                            <w:r w:rsidRPr="009126B8">
                              <w:rPr>
                                <w:rFonts w:hint="cs"/>
                                <w:color w:val="0D0D0D" w:themeColor="text1" w:themeTint="F2"/>
                                <w:cs/>
                              </w:rPr>
                              <w:t xml:space="preserve">ครูผู้สอนไปปรับปรุงกระบวนการพัฒนาผู้เรียนให้เกิดประสิทธิภาพในการนำไปสร้างเสริมความสามารถและทักษะตามระดับคุณภาพของการประเมินผลนักเรียนนานาชาติ </w:t>
                            </w:r>
                            <w:r w:rsidRPr="009126B8">
                              <w:rPr>
                                <w:color w:val="0D0D0D" w:themeColor="text1" w:themeTint="F2"/>
                                <w:cs/>
                              </w:rPr>
                              <w:t>(</w:t>
                            </w:r>
                            <w:r w:rsidRPr="009126B8">
                              <w:rPr>
                                <w:color w:val="0D0D0D" w:themeColor="text1" w:themeTint="F2"/>
                              </w:rPr>
                              <w:t>PISA</w:t>
                            </w:r>
                            <w:r w:rsidRPr="009126B8">
                              <w:rPr>
                                <w:color w:val="0D0D0D" w:themeColor="text1" w:themeTint="F2"/>
                                <w:cs/>
                              </w:rPr>
                              <w:t>)</w:t>
                            </w:r>
                          </w:p>
                          <w:p w:rsidR="009126B8" w:rsidRDefault="009126B8" w:rsidP="009126B8">
                            <w:pPr>
                              <w:tabs>
                                <w:tab w:val="left" w:pos="284"/>
                                <w:tab w:val="left" w:pos="567"/>
                                <w:tab w:val="left" w:pos="851"/>
                                <w:tab w:val="left" w:pos="1134"/>
                              </w:tabs>
                              <w:jc w:val="thaiDistribute"/>
                              <w:rPr>
                                <w:color w:val="0D0D0D" w:themeColor="text1" w:themeTint="F2"/>
                              </w:rPr>
                            </w:pPr>
                            <w:r w:rsidRPr="009126B8">
                              <w:rPr>
                                <w:color w:val="0D0D0D" w:themeColor="text1" w:themeTint="F2"/>
                              </w:rPr>
                              <w:tab/>
                            </w:r>
                            <w:r w:rsidRPr="009126B8">
                              <w:rPr>
                                <w:color w:val="0D0D0D" w:themeColor="text1" w:themeTint="F2"/>
                              </w:rPr>
                              <w:tab/>
                              <w:t>2</w:t>
                            </w:r>
                            <w:r w:rsidRPr="009126B8">
                              <w:rPr>
                                <w:color w:val="0D0D0D" w:themeColor="text1" w:themeTint="F2"/>
                                <w:cs/>
                              </w:rPr>
                              <w:t xml:space="preserve">. </w:t>
                            </w:r>
                            <w:r w:rsidRPr="009126B8">
                              <w:rPr>
                                <w:color w:val="0D0D0D" w:themeColor="text1" w:themeTint="F2"/>
                              </w:rPr>
                              <w:tab/>
                            </w:r>
                            <w:r w:rsidRPr="009126B8">
                              <w:rPr>
                                <w:rFonts w:hint="cs"/>
                                <w:color w:val="0D0D0D" w:themeColor="text1" w:themeTint="F2"/>
                                <w:cs/>
                              </w:rPr>
                              <w:t>แบบ</w:t>
                            </w:r>
                            <w:r w:rsidR="000064CF">
                              <w:rPr>
                                <w:rFonts w:hint="cs"/>
                                <w:color w:val="0D0D0D" w:themeColor="text1" w:themeTint="F2"/>
                                <w:cs/>
                              </w:rPr>
                              <w:t>ติดตาม</w:t>
                            </w:r>
                            <w:r w:rsidRPr="009126B8">
                              <w:rPr>
                                <w:rFonts w:hint="cs"/>
                                <w:color w:val="0D0D0D" w:themeColor="text1" w:themeTint="F2"/>
                                <w:cs/>
                              </w:rPr>
                              <w:t xml:space="preserve">นี้มี </w:t>
                            </w:r>
                            <w:r>
                              <w:rPr>
                                <w:rFonts w:hint="cs"/>
                                <w:color w:val="0D0D0D" w:themeColor="text1" w:themeTint="F2"/>
                                <w:cs/>
                              </w:rPr>
                              <w:t>4</w:t>
                            </w:r>
                            <w:r w:rsidRPr="009126B8">
                              <w:rPr>
                                <w:rFonts w:hint="cs"/>
                                <w:color w:val="0D0D0D" w:themeColor="text1" w:themeTint="F2"/>
                                <w:cs/>
                              </w:rPr>
                              <w:t xml:space="preserve"> ตอน เพื่อประโยชน์ของการพัฒนางานให้บรรลุตามเป้าหมายขอให้ตอบ</w:t>
                            </w:r>
                            <w:r>
                              <w:rPr>
                                <w:rFonts w:hint="cs"/>
                                <w:color w:val="0D0D0D" w:themeColor="text1" w:themeTint="F2"/>
                                <w:cs/>
                              </w:rPr>
                              <w:t xml:space="preserve">          </w:t>
                            </w:r>
                            <w:r w:rsidRPr="009126B8">
                              <w:rPr>
                                <w:rFonts w:hint="cs"/>
                                <w:color w:val="0D0D0D" w:themeColor="text1" w:themeTint="F2"/>
                                <w:cs/>
                              </w:rPr>
                              <w:t>ให้ครบทุกข้อ และมีความสมบูรณ์</w:t>
                            </w:r>
                          </w:p>
                          <w:p w:rsidR="000064CF" w:rsidRPr="009126B8" w:rsidRDefault="000064CF" w:rsidP="009126B8">
                            <w:pPr>
                              <w:tabs>
                                <w:tab w:val="left" w:pos="284"/>
                                <w:tab w:val="left" w:pos="567"/>
                                <w:tab w:val="left" w:pos="851"/>
                                <w:tab w:val="left" w:pos="1134"/>
                              </w:tabs>
                              <w:jc w:val="thaiDistribute"/>
                              <w:rPr>
                                <w:color w:val="0D0D0D" w:themeColor="text1" w:themeTint="F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0D0D0D" w:themeColor="text1" w:themeTint="F2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olor w:val="0D0D0D" w:themeColor="text1" w:themeTint="F2"/>
                                <w:cs/>
                              </w:rPr>
                              <w:tab/>
                              <w:t xml:space="preserve">3. ผู้ตอบแบบติดตาม คือ ครูผู้สอนในห้องทดลองใช้ โดยขอให้เขียนข้อมูล และส่งให้ศึกษานิเทศก์       ที่ดูแลการทดลองใช้ </w:t>
                            </w:r>
                            <w:r w:rsidRPr="000064CF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cs/>
                              </w:rPr>
                              <w:t>ภายในวันวันที่ 10 มีนาคม 2560</w:t>
                            </w:r>
                            <w:r>
                              <w:rPr>
                                <w:rFonts w:hint="cs"/>
                                <w:color w:val="0D0D0D" w:themeColor="text1" w:themeTint="F2"/>
                                <w:cs/>
                              </w:rPr>
                              <w:t xml:space="preserve"> เพื่อรวบรวมส่งสำนักงานคณะกรรมการการศึกษาขั้นพื้นฐานต่อไป</w:t>
                            </w:r>
                          </w:p>
                          <w:p w:rsidR="009126B8" w:rsidRPr="009126B8" w:rsidRDefault="009126B8" w:rsidP="009126B8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2EF9AC" id="สี่เหลี่ยมผืนผ้า 6" o:spid="_x0000_s1026" style="width:453.55pt;height:2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" fillcolor="#eeece1 [3214]" strokecolor="#243f60 [1604]" strokeweight="2pt">
                <v:textbox>
                  <w:txbxContent>
                    <w:p w:rsidR="009126B8" w:rsidRPr="009126B8" w:rsidRDefault="009126B8" w:rsidP="009126B8">
                      <w:pPr>
                        <w:tabs>
                          <w:tab w:val="left" w:pos="284"/>
                          <w:tab w:val="left" w:pos="567"/>
                          <w:tab w:val="left" w:pos="851"/>
                          <w:tab w:val="left" w:pos="1134"/>
                        </w:tabs>
                        <w:rPr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9126B8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cs/>
                        </w:rPr>
                        <w:t>คำชี้แจง</w:t>
                      </w:r>
                    </w:p>
                    <w:p w:rsidR="009126B8" w:rsidRPr="009126B8" w:rsidRDefault="009126B8" w:rsidP="009126B8">
                      <w:pPr>
                        <w:tabs>
                          <w:tab w:val="left" w:pos="284"/>
                          <w:tab w:val="left" w:pos="567"/>
                          <w:tab w:val="left" w:pos="851"/>
                          <w:tab w:val="left" w:pos="1134"/>
                        </w:tabs>
                        <w:jc w:val="thaiDistribute"/>
                        <w:rPr>
                          <w:color w:val="0D0D0D" w:themeColor="text1" w:themeTint="F2"/>
                        </w:rPr>
                      </w:pPr>
                      <w:r w:rsidRPr="009126B8">
                        <w:rPr>
                          <w:rFonts w:hint="cs"/>
                          <w:color w:val="0D0D0D" w:themeColor="text1" w:themeTint="F2"/>
                          <w:cs/>
                        </w:rPr>
                        <w:tab/>
                      </w:r>
                      <w:r w:rsidRPr="009126B8">
                        <w:rPr>
                          <w:rFonts w:hint="cs"/>
                          <w:color w:val="0D0D0D" w:themeColor="text1" w:themeTint="F2"/>
                          <w:cs/>
                        </w:rPr>
                        <w:tab/>
                        <w:t>1.</w:t>
                      </w:r>
                      <w:r w:rsidRPr="009126B8">
                        <w:rPr>
                          <w:rFonts w:hint="cs"/>
                          <w:color w:val="0D0D0D" w:themeColor="text1" w:themeTint="F2"/>
                          <w:cs/>
                        </w:rPr>
                        <w:tab/>
                        <w:t>แบบติดตามนี้ใช้</w:t>
                      </w:r>
                      <w:r w:rsidR="000064CF">
                        <w:rPr>
                          <w:rFonts w:hint="cs"/>
                          <w:color w:val="0D0D0D" w:themeColor="text1" w:themeTint="F2"/>
                          <w:cs/>
                        </w:rPr>
                        <w:t>ควบคู่กับ</w:t>
                      </w:r>
                      <w:r w:rsidR="000064CF" w:rsidRPr="009126B8">
                        <w:rPr>
                          <w:rFonts w:hint="cs"/>
                          <w:color w:val="0D0D0D" w:themeColor="text1" w:themeTint="F2"/>
                          <w:cs/>
                        </w:rPr>
                        <w:t>เอกสาร</w:t>
                      </w:r>
                      <w:r w:rsidR="000064CF" w:rsidRPr="009126B8">
                        <w:rPr>
                          <w:color w:val="0D0D0D" w:themeColor="text1" w:themeTint="F2"/>
                          <w:cs/>
                        </w:rPr>
                        <w:t>กระบวนการพัฒนาผู้เรียนเพื่อพัฒนาความสามารถและทักษะตามระดับคุณภาพของการประเมินผลนักเรียนนานาชาติ (</w:t>
                      </w:r>
                      <w:r w:rsidR="000064CF" w:rsidRPr="009126B8">
                        <w:rPr>
                          <w:color w:val="0D0D0D" w:themeColor="text1" w:themeTint="F2"/>
                        </w:rPr>
                        <w:t>PISA</w:t>
                      </w:r>
                      <w:r w:rsidR="000064CF" w:rsidRPr="009126B8">
                        <w:rPr>
                          <w:color w:val="0D0D0D" w:themeColor="text1" w:themeTint="F2"/>
                          <w:cs/>
                        </w:rPr>
                        <w:t>)</w:t>
                      </w:r>
                      <w:r w:rsidR="000064CF" w:rsidRPr="009126B8">
                        <w:rPr>
                          <w:rFonts w:hint="cs"/>
                          <w:color w:val="0D0D0D" w:themeColor="text1" w:themeTint="F2"/>
                          <w:cs/>
                        </w:rPr>
                        <w:t xml:space="preserve"> </w:t>
                      </w:r>
                      <w:r w:rsidRPr="009126B8">
                        <w:rPr>
                          <w:rFonts w:hint="cs"/>
                          <w:color w:val="0D0D0D" w:themeColor="text1" w:themeTint="F2"/>
                          <w:cs/>
                        </w:rPr>
                        <w:t xml:space="preserve">เพื่อนำข้อมูลที่ได้จากการทดลองใช้ </w:t>
                      </w:r>
                      <w:r w:rsidR="000064CF">
                        <w:rPr>
                          <w:rFonts w:hint="cs"/>
                          <w:color w:val="0D0D0D" w:themeColor="text1" w:themeTint="F2"/>
                          <w:cs/>
                        </w:rPr>
                        <w:t xml:space="preserve">         ของ</w:t>
                      </w:r>
                      <w:r w:rsidRPr="009126B8">
                        <w:rPr>
                          <w:rFonts w:hint="cs"/>
                          <w:color w:val="0D0D0D" w:themeColor="text1" w:themeTint="F2"/>
                          <w:cs/>
                        </w:rPr>
                        <w:t xml:space="preserve">ครูผู้สอนไปปรับปรุงกระบวนการพัฒนาผู้เรียนให้เกิดประสิทธิภาพในการนำไปสร้างเสริมความสามารถและทักษะตามระดับคุณภาพของการประเมินผลนักเรียนนานาชาติ </w:t>
                      </w:r>
                      <w:r w:rsidRPr="009126B8">
                        <w:rPr>
                          <w:color w:val="0D0D0D" w:themeColor="text1" w:themeTint="F2"/>
                          <w:cs/>
                        </w:rPr>
                        <w:t>(</w:t>
                      </w:r>
                      <w:r w:rsidRPr="009126B8">
                        <w:rPr>
                          <w:color w:val="0D0D0D" w:themeColor="text1" w:themeTint="F2"/>
                        </w:rPr>
                        <w:t>PISA</w:t>
                      </w:r>
                      <w:r w:rsidRPr="009126B8">
                        <w:rPr>
                          <w:color w:val="0D0D0D" w:themeColor="text1" w:themeTint="F2"/>
                          <w:cs/>
                        </w:rPr>
                        <w:t>)</w:t>
                      </w:r>
                    </w:p>
                    <w:p w:rsidR="009126B8" w:rsidRDefault="009126B8" w:rsidP="009126B8">
                      <w:pPr>
                        <w:tabs>
                          <w:tab w:val="left" w:pos="284"/>
                          <w:tab w:val="left" w:pos="567"/>
                          <w:tab w:val="left" w:pos="851"/>
                          <w:tab w:val="left" w:pos="1134"/>
                        </w:tabs>
                        <w:jc w:val="thaiDistribute"/>
                        <w:rPr>
                          <w:color w:val="0D0D0D" w:themeColor="text1" w:themeTint="F2"/>
                        </w:rPr>
                      </w:pPr>
                      <w:r w:rsidRPr="009126B8">
                        <w:rPr>
                          <w:color w:val="0D0D0D" w:themeColor="text1" w:themeTint="F2"/>
                        </w:rPr>
                        <w:tab/>
                      </w:r>
                      <w:r w:rsidRPr="009126B8">
                        <w:rPr>
                          <w:color w:val="0D0D0D" w:themeColor="text1" w:themeTint="F2"/>
                        </w:rPr>
                        <w:tab/>
                        <w:t>2</w:t>
                      </w:r>
                      <w:r w:rsidRPr="009126B8">
                        <w:rPr>
                          <w:color w:val="0D0D0D" w:themeColor="text1" w:themeTint="F2"/>
                          <w:cs/>
                        </w:rPr>
                        <w:t xml:space="preserve">. </w:t>
                      </w:r>
                      <w:r w:rsidRPr="009126B8">
                        <w:rPr>
                          <w:color w:val="0D0D0D" w:themeColor="text1" w:themeTint="F2"/>
                        </w:rPr>
                        <w:tab/>
                      </w:r>
                      <w:r w:rsidRPr="009126B8">
                        <w:rPr>
                          <w:rFonts w:hint="cs"/>
                          <w:color w:val="0D0D0D" w:themeColor="text1" w:themeTint="F2"/>
                          <w:cs/>
                        </w:rPr>
                        <w:t>แบบ</w:t>
                      </w:r>
                      <w:r w:rsidR="000064CF">
                        <w:rPr>
                          <w:rFonts w:hint="cs"/>
                          <w:color w:val="0D0D0D" w:themeColor="text1" w:themeTint="F2"/>
                          <w:cs/>
                        </w:rPr>
                        <w:t>ติดตาม</w:t>
                      </w:r>
                      <w:r w:rsidRPr="009126B8">
                        <w:rPr>
                          <w:rFonts w:hint="cs"/>
                          <w:color w:val="0D0D0D" w:themeColor="text1" w:themeTint="F2"/>
                          <w:cs/>
                        </w:rPr>
                        <w:t xml:space="preserve">นี้มี </w:t>
                      </w:r>
                      <w:r>
                        <w:rPr>
                          <w:rFonts w:hint="cs"/>
                          <w:color w:val="0D0D0D" w:themeColor="text1" w:themeTint="F2"/>
                          <w:cs/>
                        </w:rPr>
                        <w:t>4</w:t>
                      </w:r>
                      <w:r w:rsidRPr="009126B8">
                        <w:rPr>
                          <w:rFonts w:hint="cs"/>
                          <w:color w:val="0D0D0D" w:themeColor="text1" w:themeTint="F2"/>
                          <w:cs/>
                        </w:rPr>
                        <w:t xml:space="preserve"> ตอน เพื่อประโยชน์ของการพัฒนางานให้บรรลุตามเป้าหมายขอให้ตอบ</w:t>
                      </w:r>
                      <w:r>
                        <w:rPr>
                          <w:rFonts w:hint="cs"/>
                          <w:color w:val="0D0D0D" w:themeColor="text1" w:themeTint="F2"/>
                          <w:cs/>
                        </w:rPr>
                        <w:t xml:space="preserve">          </w:t>
                      </w:r>
                      <w:r w:rsidRPr="009126B8">
                        <w:rPr>
                          <w:rFonts w:hint="cs"/>
                          <w:color w:val="0D0D0D" w:themeColor="text1" w:themeTint="F2"/>
                          <w:cs/>
                        </w:rPr>
                        <w:t>ให้ครบทุกข้อ และมีความสมบูรณ์</w:t>
                      </w:r>
                    </w:p>
                    <w:p w:rsidR="000064CF" w:rsidRPr="009126B8" w:rsidRDefault="000064CF" w:rsidP="009126B8">
                      <w:pPr>
                        <w:tabs>
                          <w:tab w:val="left" w:pos="284"/>
                          <w:tab w:val="left" w:pos="567"/>
                          <w:tab w:val="left" w:pos="851"/>
                          <w:tab w:val="left" w:pos="1134"/>
                        </w:tabs>
                        <w:jc w:val="thaiDistribute"/>
                        <w:rPr>
                          <w:color w:val="0D0D0D" w:themeColor="text1" w:themeTint="F2"/>
                          <w:cs/>
                        </w:rPr>
                      </w:pPr>
                      <w:r>
                        <w:rPr>
                          <w:rFonts w:hint="cs"/>
                          <w:color w:val="0D0D0D" w:themeColor="text1" w:themeTint="F2"/>
                          <w:cs/>
                        </w:rPr>
                        <w:tab/>
                      </w:r>
                      <w:r>
                        <w:rPr>
                          <w:rFonts w:hint="cs"/>
                          <w:color w:val="0D0D0D" w:themeColor="text1" w:themeTint="F2"/>
                          <w:cs/>
                        </w:rPr>
                        <w:tab/>
                        <w:t xml:space="preserve">3. ผู้ตอบแบบติดตาม คือ ครูผู้สอนในห้องทดลองใช้ โดยขอให้เขียนข้อมูล และส่งให้ศึกษานิเทศก์       ที่ดูแลการทดลองใช้ </w:t>
                      </w:r>
                      <w:r w:rsidRPr="000064CF">
                        <w:rPr>
                          <w:rFonts w:hint="cs"/>
                          <w:b/>
                          <w:bCs/>
                          <w:color w:val="0D0D0D" w:themeColor="text1" w:themeTint="F2"/>
                          <w:cs/>
                        </w:rPr>
                        <w:t>ภายในวันวันที่ 10 มีนาคม 2560</w:t>
                      </w:r>
                      <w:r>
                        <w:rPr>
                          <w:rFonts w:hint="cs"/>
                          <w:color w:val="0D0D0D" w:themeColor="text1" w:themeTint="F2"/>
                          <w:cs/>
                        </w:rPr>
                        <w:t xml:space="preserve"> เพื่อรวบรวมส่งสำนักงานคณะกรรมการการศึกษาขั้นพื้นฐานต่อไป</w:t>
                      </w:r>
                    </w:p>
                    <w:p w:rsidR="009126B8" w:rsidRPr="009126B8" w:rsidRDefault="009126B8" w:rsidP="009126B8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973D06" w:rsidRPr="000064CF" w:rsidRDefault="009126B8" w:rsidP="000064CF">
      <w:pPr>
        <w:spacing w:before="120" w:after="120"/>
        <w:rPr>
          <w:b/>
          <w:bCs/>
        </w:rPr>
      </w:pPr>
      <w:r w:rsidRPr="000064CF">
        <w:rPr>
          <w:rFonts w:hint="cs"/>
          <w:b/>
          <w:bCs/>
        </w:rPr>
        <w:sym w:font="Wingdings" w:char="F03F"/>
      </w:r>
      <w:r w:rsidR="00973D06" w:rsidRPr="000064CF">
        <w:rPr>
          <w:rFonts w:hint="cs"/>
          <w:b/>
          <w:bCs/>
          <w:cs/>
        </w:rPr>
        <w:t>ชื่อ-</w:t>
      </w:r>
      <w:r w:rsidR="000064CF" w:rsidRPr="000064CF">
        <w:rPr>
          <w:rFonts w:hint="cs"/>
          <w:b/>
          <w:bCs/>
          <w:cs/>
        </w:rPr>
        <w:t>นาม</w:t>
      </w:r>
      <w:r w:rsidR="00973D06" w:rsidRPr="000064CF">
        <w:rPr>
          <w:rFonts w:hint="cs"/>
          <w:b/>
          <w:bCs/>
          <w:cs/>
        </w:rPr>
        <w:t>สกุล</w:t>
      </w:r>
      <w:r w:rsidR="00973D06" w:rsidRPr="000064CF">
        <w:rPr>
          <w:rFonts w:hint="cs"/>
          <w:b/>
          <w:bCs/>
          <w:color w:val="BFBFBF" w:themeColor="background1" w:themeShade="BF"/>
          <w:cs/>
        </w:rPr>
        <w:t>.........................</w:t>
      </w:r>
      <w:r w:rsidR="000064CF">
        <w:rPr>
          <w:rFonts w:hint="cs"/>
          <w:b/>
          <w:bCs/>
          <w:color w:val="BFBFBF" w:themeColor="background1" w:themeShade="BF"/>
          <w:cs/>
        </w:rPr>
        <w:t>...................</w:t>
      </w:r>
      <w:r w:rsidR="00973D06" w:rsidRPr="000064CF">
        <w:rPr>
          <w:rFonts w:hint="cs"/>
          <w:b/>
          <w:bCs/>
          <w:color w:val="BFBFBF" w:themeColor="background1" w:themeShade="BF"/>
          <w:cs/>
        </w:rPr>
        <w:t>...........................................................................................</w:t>
      </w:r>
      <w:r w:rsidR="000064CF" w:rsidRPr="000064CF">
        <w:rPr>
          <w:rFonts w:hint="cs"/>
          <w:b/>
          <w:bCs/>
          <w:color w:val="BFBFBF" w:themeColor="background1" w:themeShade="BF"/>
          <w:cs/>
        </w:rPr>
        <w:t>....</w:t>
      </w:r>
    </w:p>
    <w:p w:rsidR="00973D06" w:rsidRPr="000064CF" w:rsidRDefault="009126B8" w:rsidP="000064CF">
      <w:pPr>
        <w:spacing w:before="120" w:after="120"/>
        <w:rPr>
          <w:b/>
          <w:bCs/>
          <w:cs/>
        </w:rPr>
      </w:pPr>
      <w:r w:rsidRPr="000064CF">
        <w:rPr>
          <w:rFonts w:hint="cs"/>
          <w:b/>
          <w:bCs/>
        </w:rPr>
        <w:sym w:font="Wingdings" w:char="F03F"/>
      </w:r>
      <w:r w:rsidR="00973D06" w:rsidRPr="000064CF">
        <w:rPr>
          <w:rFonts w:hint="cs"/>
          <w:b/>
          <w:bCs/>
          <w:cs/>
        </w:rPr>
        <w:t>โรงเรียน</w:t>
      </w:r>
      <w:r w:rsidR="00973D06" w:rsidRPr="000064CF">
        <w:rPr>
          <w:rFonts w:hint="cs"/>
          <w:b/>
          <w:bCs/>
          <w:color w:val="BFBFBF" w:themeColor="background1" w:themeShade="BF"/>
          <w:cs/>
        </w:rPr>
        <w:t xml:space="preserve"> ....................</w:t>
      </w:r>
      <w:r w:rsidR="000064CF">
        <w:rPr>
          <w:rFonts w:hint="cs"/>
          <w:b/>
          <w:bCs/>
          <w:color w:val="BFBFBF" w:themeColor="background1" w:themeShade="BF"/>
          <w:cs/>
        </w:rPr>
        <w:t>...................</w:t>
      </w:r>
      <w:r w:rsidR="00973D06" w:rsidRPr="000064CF">
        <w:rPr>
          <w:rFonts w:hint="cs"/>
          <w:b/>
          <w:bCs/>
          <w:color w:val="BFBFBF" w:themeColor="background1" w:themeShade="BF"/>
          <w:cs/>
        </w:rPr>
        <w:t>.............................</w:t>
      </w:r>
      <w:r w:rsidR="00973D06" w:rsidRPr="000064CF">
        <w:rPr>
          <w:rFonts w:hint="cs"/>
          <w:b/>
          <w:bCs/>
          <w:cs/>
        </w:rPr>
        <w:t>สพป./สพม</w:t>
      </w:r>
      <w:r w:rsidR="00973D06" w:rsidRPr="000064CF">
        <w:rPr>
          <w:rFonts w:hint="cs"/>
          <w:b/>
          <w:bCs/>
          <w:color w:val="BFBFBF" w:themeColor="background1" w:themeShade="BF"/>
          <w:cs/>
        </w:rPr>
        <w:t>...........................................................</w:t>
      </w:r>
    </w:p>
    <w:p w:rsidR="00973D06" w:rsidRPr="000064CF" w:rsidRDefault="009126B8" w:rsidP="00553C28">
      <w:pPr>
        <w:tabs>
          <w:tab w:val="left" w:pos="5103"/>
          <w:tab w:val="left" w:pos="5670"/>
        </w:tabs>
        <w:jc w:val="thaiDistribute"/>
        <w:rPr>
          <w:b/>
          <w:bCs/>
          <w:cs/>
        </w:rPr>
      </w:pPr>
      <w:r w:rsidRPr="000064CF">
        <w:rPr>
          <w:rFonts w:hint="cs"/>
          <w:b/>
          <w:bCs/>
        </w:rPr>
        <w:sym w:font="Wingdings" w:char="F03F"/>
      </w:r>
      <w:r w:rsidRPr="000064CF">
        <w:rPr>
          <w:rFonts w:hint="cs"/>
          <w:b/>
          <w:bCs/>
          <w:spacing w:val="-10"/>
          <w:cs/>
        </w:rPr>
        <w:t>ผลการใช้</w:t>
      </w:r>
      <w:r w:rsidR="00973D06" w:rsidRPr="000064CF">
        <w:rPr>
          <w:b/>
          <w:bCs/>
          <w:spacing w:val="-10"/>
          <w:cs/>
        </w:rPr>
        <w:t>กระบวนการพัฒนาผู้เรียนเพื่อพัฒนาความสามารถและทักษะตามระดับคุณภาพของการประเมินผล</w:t>
      </w:r>
      <w:r w:rsidR="00553C28" w:rsidRPr="000064CF">
        <w:rPr>
          <w:rFonts w:hint="cs"/>
          <w:b/>
          <w:bCs/>
          <w:cs/>
        </w:rPr>
        <w:t xml:space="preserve"> </w:t>
      </w:r>
      <w:r w:rsidR="00973D06" w:rsidRPr="000064CF">
        <w:rPr>
          <w:b/>
          <w:bCs/>
          <w:cs/>
        </w:rPr>
        <w:t>นักเรียนนานาชาติ (</w:t>
      </w:r>
      <w:r w:rsidR="00973D06" w:rsidRPr="000064CF">
        <w:rPr>
          <w:b/>
          <w:bCs/>
        </w:rPr>
        <w:t>PISA</w:t>
      </w:r>
      <w:r w:rsidR="00973D06" w:rsidRPr="000064CF">
        <w:rPr>
          <w:b/>
          <w:bCs/>
          <w:cs/>
        </w:rPr>
        <w:t>)</w:t>
      </w:r>
      <w:r w:rsidR="00973D06" w:rsidRPr="000064CF">
        <w:rPr>
          <w:rFonts w:hint="cs"/>
          <w:b/>
          <w:bCs/>
          <w:cs/>
        </w:rPr>
        <w:t xml:space="preserve"> ที่นำไปใช้ในการพัฒนาผู้เรียน</w:t>
      </w:r>
      <w:r w:rsidRPr="000064CF">
        <w:rPr>
          <w:rFonts w:hint="cs"/>
          <w:b/>
          <w:bCs/>
          <w:cs/>
        </w:rPr>
        <w:t>ในด้าน</w:t>
      </w:r>
      <w:r w:rsidR="000064CF">
        <w:rPr>
          <w:rFonts w:hint="cs"/>
          <w:b/>
          <w:bCs/>
          <w:cs/>
        </w:rPr>
        <w:t xml:space="preserve"> (ให้ระบุด้านตามที่ท่านใช้ทดลอง)</w:t>
      </w:r>
    </w:p>
    <w:p w:rsidR="00973D06" w:rsidRPr="00973D06" w:rsidRDefault="00475A11" w:rsidP="00475A11">
      <w:pPr>
        <w:tabs>
          <w:tab w:val="left" w:pos="567"/>
          <w:tab w:val="left" w:pos="1134"/>
          <w:tab w:val="left" w:pos="5103"/>
          <w:tab w:val="left" w:pos="5670"/>
        </w:tabs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973D06" w:rsidRPr="00973D06">
        <w:rPr>
          <w:rFonts w:hint="cs"/>
          <w:b/>
          <w:bCs/>
          <w:sz w:val="36"/>
          <w:szCs w:val="36"/>
        </w:rPr>
        <w:sym w:font="Wingdings" w:char="F030"/>
      </w:r>
      <w:r w:rsidR="00F622EE">
        <w:rPr>
          <w:rFonts w:hint="cs"/>
          <w:sz w:val="36"/>
          <w:szCs w:val="36"/>
          <w:cs/>
        </w:rPr>
        <w:tab/>
      </w:r>
      <w:r w:rsidR="00F622EE" w:rsidRPr="000064CF">
        <w:rPr>
          <w:rFonts w:hint="cs"/>
          <w:cs/>
        </w:rPr>
        <w:t>การรู้เรื่องการอ่าน</w:t>
      </w:r>
      <w:r w:rsidR="00F622EE">
        <w:rPr>
          <w:rFonts w:hint="cs"/>
          <w:sz w:val="36"/>
          <w:szCs w:val="36"/>
          <w:cs/>
        </w:rPr>
        <w:tab/>
      </w:r>
      <w:r w:rsidR="00973D06" w:rsidRPr="00973D06">
        <w:rPr>
          <w:rFonts w:hint="cs"/>
          <w:b/>
          <w:bCs/>
          <w:sz w:val="36"/>
          <w:szCs w:val="36"/>
        </w:rPr>
        <w:sym w:font="Wingdings" w:char="F030"/>
      </w:r>
      <w:r w:rsidR="00973D06">
        <w:rPr>
          <w:rFonts w:hint="cs"/>
          <w:sz w:val="36"/>
          <w:szCs w:val="36"/>
          <w:cs/>
        </w:rPr>
        <w:tab/>
      </w:r>
      <w:r w:rsidR="00973D06" w:rsidRPr="000064CF">
        <w:rPr>
          <w:rFonts w:hint="cs"/>
          <w:cs/>
        </w:rPr>
        <w:t>การรู้เรื่องคณิตศาสตร์</w:t>
      </w:r>
    </w:p>
    <w:p w:rsidR="00973D06" w:rsidRPr="00973D06" w:rsidRDefault="00475A11" w:rsidP="00475A11">
      <w:pPr>
        <w:tabs>
          <w:tab w:val="left" w:pos="567"/>
          <w:tab w:val="left" w:pos="1134"/>
          <w:tab w:val="left" w:pos="5103"/>
          <w:tab w:val="left" w:pos="5670"/>
        </w:tabs>
        <w:rPr>
          <w:sz w:val="36"/>
          <w:szCs w:val="36"/>
          <w:cs/>
        </w:rPr>
      </w:pPr>
      <w:r>
        <w:rPr>
          <w:b/>
          <w:bCs/>
          <w:sz w:val="36"/>
          <w:szCs w:val="36"/>
        </w:rPr>
        <w:tab/>
      </w:r>
      <w:r w:rsidR="00973D06" w:rsidRPr="00973D06">
        <w:rPr>
          <w:rFonts w:hint="cs"/>
          <w:b/>
          <w:bCs/>
          <w:sz w:val="36"/>
          <w:szCs w:val="36"/>
        </w:rPr>
        <w:sym w:font="Wingdings" w:char="F030"/>
      </w:r>
      <w:r w:rsidR="00973D06" w:rsidRPr="00973D06">
        <w:rPr>
          <w:rFonts w:hint="cs"/>
          <w:sz w:val="36"/>
          <w:szCs w:val="36"/>
          <w:cs/>
        </w:rPr>
        <w:tab/>
      </w:r>
      <w:r w:rsidR="00973D06" w:rsidRPr="000064CF">
        <w:rPr>
          <w:rFonts w:hint="cs"/>
          <w:cs/>
        </w:rPr>
        <w:t>การรู้เรื่องวิทยาศาสตร์</w:t>
      </w:r>
      <w:r w:rsidR="00973D06" w:rsidRPr="00973D06">
        <w:rPr>
          <w:rFonts w:hint="cs"/>
          <w:sz w:val="36"/>
          <w:szCs w:val="36"/>
          <w:cs/>
        </w:rPr>
        <w:tab/>
      </w:r>
      <w:r w:rsidR="00973D06" w:rsidRPr="00973D06">
        <w:rPr>
          <w:rFonts w:hint="cs"/>
          <w:b/>
          <w:bCs/>
          <w:sz w:val="36"/>
          <w:szCs w:val="36"/>
        </w:rPr>
        <w:sym w:font="Wingdings" w:char="F030"/>
      </w:r>
      <w:r w:rsidR="00973D06">
        <w:rPr>
          <w:b/>
          <w:bCs/>
          <w:sz w:val="36"/>
          <w:szCs w:val="36"/>
        </w:rPr>
        <w:tab/>
      </w:r>
      <w:r w:rsidR="00973D06" w:rsidRPr="000064CF">
        <w:rPr>
          <w:rFonts w:hint="cs"/>
          <w:cs/>
        </w:rPr>
        <w:t>ทักษะการคิด</w:t>
      </w:r>
      <w:r w:rsidR="00973D06" w:rsidRPr="000064CF">
        <w:rPr>
          <w:cs/>
        </w:rPr>
        <w:t xml:space="preserve"> : </w:t>
      </w:r>
      <w:r w:rsidR="00973D06" w:rsidRPr="000064CF">
        <w:rPr>
          <w:rFonts w:hint="cs"/>
          <w:cs/>
        </w:rPr>
        <w:t>คิดวิเคราะห์</w:t>
      </w:r>
    </w:p>
    <w:p w:rsidR="00EE012A" w:rsidRDefault="00475A11" w:rsidP="00475A11">
      <w:pPr>
        <w:tabs>
          <w:tab w:val="left" w:pos="567"/>
          <w:tab w:val="left" w:pos="1134"/>
          <w:tab w:val="left" w:pos="5103"/>
          <w:tab w:val="left" w:pos="567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973D06" w:rsidRPr="00973D06">
        <w:rPr>
          <w:rFonts w:hint="cs"/>
          <w:b/>
          <w:bCs/>
          <w:sz w:val="36"/>
          <w:szCs w:val="36"/>
        </w:rPr>
        <w:sym w:font="Wingdings" w:char="F030"/>
      </w:r>
      <w:r w:rsidR="00973D06">
        <w:rPr>
          <w:b/>
          <w:bCs/>
          <w:sz w:val="36"/>
          <w:szCs w:val="36"/>
        </w:rPr>
        <w:tab/>
      </w:r>
      <w:r w:rsidR="00973D06" w:rsidRPr="000064CF">
        <w:rPr>
          <w:rFonts w:hint="cs"/>
          <w:cs/>
        </w:rPr>
        <w:t>ทักษะการคิด</w:t>
      </w:r>
      <w:r w:rsidR="00973D06" w:rsidRPr="000064CF">
        <w:rPr>
          <w:cs/>
        </w:rPr>
        <w:t xml:space="preserve"> : </w:t>
      </w:r>
      <w:r w:rsidR="000064CF">
        <w:rPr>
          <w:rFonts w:hint="cs"/>
          <w:cs/>
        </w:rPr>
        <w:t>คิด</w:t>
      </w:r>
      <w:r w:rsidR="00973D06" w:rsidRPr="000064CF">
        <w:rPr>
          <w:rFonts w:hint="cs"/>
          <w:cs/>
        </w:rPr>
        <w:t>อย่างมีวิจารณญาณ</w:t>
      </w:r>
      <w:r w:rsidR="00EE012A">
        <w:rPr>
          <w:b/>
          <w:bCs/>
          <w:sz w:val="36"/>
          <w:szCs w:val="36"/>
        </w:rPr>
        <w:tab/>
      </w:r>
      <w:r w:rsidR="00973D06" w:rsidRPr="00973D06">
        <w:rPr>
          <w:rFonts w:hint="cs"/>
          <w:b/>
          <w:bCs/>
          <w:sz w:val="36"/>
          <w:szCs w:val="36"/>
        </w:rPr>
        <w:sym w:font="Wingdings" w:char="F030"/>
      </w:r>
      <w:r w:rsidR="00973D06">
        <w:rPr>
          <w:b/>
          <w:bCs/>
          <w:sz w:val="36"/>
          <w:szCs w:val="36"/>
        </w:rPr>
        <w:tab/>
      </w:r>
      <w:r w:rsidR="00973D06" w:rsidRPr="000064CF">
        <w:rPr>
          <w:rFonts w:hint="cs"/>
          <w:cs/>
        </w:rPr>
        <w:t>ทักษะการคิด</w:t>
      </w:r>
      <w:r w:rsidR="00973D06" w:rsidRPr="000064CF">
        <w:rPr>
          <w:cs/>
        </w:rPr>
        <w:t xml:space="preserve"> : </w:t>
      </w:r>
      <w:r w:rsidR="00973D06" w:rsidRPr="000064CF">
        <w:rPr>
          <w:rFonts w:hint="cs"/>
          <w:cs/>
        </w:rPr>
        <w:t>คิดสังเคราะห์</w:t>
      </w:r>
    </w:p>
    <w:p w:rsidR="004B28C1" w:rsidRDefault="00475A11" w:rsidP="00475A11">
      <w:pPr>
        <w:tabs>
          <w:tab w:val="left" w:pos="567"/>
          <w:tab w:val="left" w:pos="1134"/>
          <w:tab w:val="left" w:pos="5103"/>
          <w:tab w:val="left" w:pos="5670"/>
        </w:tabs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EE012A" w:rsidRPr="00973D06">
        <w:rPr>
          <w:rFonts w:hint="cs"/>
          <w:b/>
          <w:bCs/>
          <w:sz w:val="36"/>
          <w:szCs w:val="36"/>
        </w:rPr>
        <w:sym w:font="Wingdings" w:char="F030"/>
      </w:r>
      <w:r w:rsidR="00EE012A">
        <w:rPr>
          <w:b/>
          <w:bCs/>
          <w:sz w:val="36"/>
          <w:szCs w:val="36"/>
        </w:rPr>
        <w:tab/>
      </w:r>
      <w:r w:rsidR="00EE012A" w:rsidRPr="000064CF">
        <w:rPr>
          <w:rFonts w:hint="cs"/>
          <w:cs/>
        </w:rPr>
        <w:t>ทักษะการคิด</w:t>
      </w:r>
      <w:r w:rsidR="00EE012A" w:rsidRPr="000064CF">
        <w:rPr>
          <w:cs/>
        </w:rPr>
        <w:t xml:space="preserve"> : </w:t>
      </w:r>
      <w:r w:rsidR="00EE012A" w:rsidRPr="000064CF">
        <w:rPr>
          <w:rFonts w:hint="cs"/>
          <w:cs/>
        </w:rPr>
        <w:t>คิดสร้างสรรค์</w:t>
      </w:r>
    </w:p>
    <w:p w:rsidR="00EE012A" w:rsidRPr="000064CF" w:rsidRDefault="009126B8" w:rsidP="00475A11">
      <w:pPr>
        <w:tabs>
          <w:tab w:val="left" w:pos="567"/>
          <w:tab w:val="left" w:pos="1134"/>
          <w:tab w:val="left" w:pos="5103"/>
          <w:tab w:val="left" w:pos="5670"/>
        </w:tabs>
        <w:rPr>
          <w:b/>
          <w:bCs/>
          <w:sz w:val="28"/>
          <w:szCs w:val="28"/>
        </w:rPr>
      </w:pPr>
      <w:r w:rsidRPr="000064CF">
        <w:rPr>
          <w:rFonts w:hint="cs"/>
          <w:b/>
          <w:bCs/>
        </w:rPr>
        <w:sym w:font="Wingdings" w:char="F03F"/>
      </w:r>
      <w:r w:rsidR="00EE012A" w:rsidRPr="000064CF">
        <w:rPr>
          <w:rFonts w:hint="cs"/>
          <w:b/>
          <w:bCs/>
          <w:cs/>
        </w:rPr>
        <w:t>ระดับชั้นที่ใช้ในการพัฒนา</w:t>
      </w:r>
    </w:p>
    <w:p w:rsidR="00EE012A" w:rsidRPr="00973D06" w:rsidRDefault="00475A11" w:rsidP="00475A11">
      <w:pPr>
        <w:tabs>
          <w:tab w:val="left" w:pos="567"/>
          <w:tab w:val="left" w:pos="1134"/>
          <w:tab w:val="left" w:pos="5103"/>
          <w:tab w:val="left" w:pos="5670"/>
        </w:tabs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EE012A" w:rsidRPr="00973D06">
        <w:rPr>
          <w:rFonts w:hint="cs"/>
          <w:b/>
          <w:bCs/>
          <w:sz w:val="36"/>
          <w:szCs w:val="36"/>
        </w:rPr>
        <w:sym w:font="Wingdings" w:char="F030"/>
      </w:r>
      <w:r w:rsidR="00EE012A" w:rsidRPr="00973D06">
        <w:rPr>
          <w:rFonts w:hint="cs"/>
          <w:sz w:val="36"/>
          <w:szCs w:val="36"/>
          <w:cs/>
        </w:rPr>
        <w:tab/>
      </w:r>
      <w:r w:rsidR="00EE012A" w:rsidRPr="000064CF">
        <w:rPr>
          <w:rFonts w:hint="cs"/>
          <w:cs/>
        </w:rPr>
        <w:t>ชั้นประถมศึกษาปีที่ 5</w:t>
      </w:r>
      <w:r>
        <w:rPr>
          <w:rFonts w:hint="cs"/>
          <w:sz w:val="36"/>
          <w:szCs w:val="36"/>
          <w:cs/>
        </w:rPr>
        <w:tab/>
      </w:r>
      <w:r w:rsidR="00EE012A" w:rsidRPr="00973D06">
        <w:rPr>
          <w:rFonts w:hint="cs"/>
          <w:b/>
          <w:bCs/>
          <w:sz w:val="36"/>
          <w:szCs w:val="36"/>
        </w:rPr>
        <w:sym w:font="Wingdings" w:char="F030"/>
      </w:r>
      <w:r w:rsidR="00EE012A">
        <w:rPr>
          <w:rFonts w:hint="cs"/>
          <w:sz w:val="36"/>
          <w:szCs w:val="36"/>
          <w:cs/>
        </w:rPr>
        <w:tab/>
      </w:r>
      <w:r w:rsidR="00EE012A" w:rsidRPr="000064CF">
        <w:rPr>
          <w:rFonts w:hint="cs"/>
          <w:cs/>
        </w:rPr>
        <w:t>ชั้นประถมศึกษาปีที่ 6</w:t>
      </w:r>
    </w:p>
    <w:p w:rsidR="00EE012A" w:rsidRPr="00973D06" w:rsidRDefault="00475A11" w:rsidP="00475A11">
      <w:pPr>
        <w:tabs>
          <w:tab w:val="left" w:pos="567"/>
          <w:tab w:val="left" w:pos="1134"/>
          <w:tab w:val="left" w:pos="5103"/>
          <w:tab w:val="left" w:pos="5670"/>
        </w:tabs>
        <w:rPr>
          <w:sz w:val="36"/>
          <w:szCs w:val="36"/>
          <w:cs/>
        </w:rPr>
      </w:pPr>
      <w:r>
        <w:rPr>
          <w:b/>
          <w:bCs/>
          <w:sz w:val="36"/>
          <w:szCs w:val="36"/>
        </w:rPr>
        <w:tab/>
      </w:r>
      <w:r w:rsidR="00EE012A" w:rsidRPr="00973D06">
        <w:rPr>
          <w:rFonts w:hint="cs"/>
          <w:b/>
          <w:bCs/>
          <w:sz w:val="36"/>
          <w:szCs w:val="36"/>
        </w:rPr>
        <w:sym w:font="Wingdings" w:char="F030"/>
      </w:r>
      <w:r w:rsidR="00EE012A" w:rsidRPr="00973D06">
        <w:rPr>
          <w:rFonts w:hint="cs"/>
          <w:sz w:val="36"/>
          <w:szCs w:val="36"/>
          <w:cs/>
        </w:rPr>
        <w:tab/>
      </w:r>
      <w:r w:rsidR="00EE012A" w:rsidRPr="000064CF">
        <w:rPr>
          <w:rFonts w:hint="cs"/>
          <w:cs/>
        </w:rPr>
        <w:t>ชั้นมัธยมศึกษาปีที่ 1</w:t>
      </w:r>
      <w:r w:rsidR="00EE012A">
        <w:rPr>
          <w:rFonts w:hint="cs"/>
          <w:sz w:val="36"/>
          <w:szCs w:val="36"/>
          <w:cs/>
        </w:rPr>
        <w:tab/>
      </w:r>
      <w:r w:rsidR="00EE012A" w:rsidRPr="00973D06">
        <w:rPr>
          <w:rFonts w:hint="cs"/>
          <w:b/>
          <w:bCs/>
          <w:sz w:val="36"/>
          <w:szCs w:val="36"/>
        </w:rPr>
        <w:sym w:font="Wingdings" w:char="F030"/>
      </w:r>
      <w:r w:rsidR="00EE012A">
        <w:rPr>
          <w:b/>
          <w:bCs/>
          <w:sz w:val="36"/>
          <w:szCs w:val="36"/>
        </w:rPr>
        <w:tab/>
      </w:r>
      <w:r w:rsidR="00EE012A" w:rsidRPr="000064CF">
        <w:rPr>
          <w:rFonts w:hint="cs"/>
          <w:cs/>
        </w:rPr>
        <w:t xml:space="preserve">ชั้นมัธยมศึกษาปีที่ </w:t>
      </w:r>
      <w:r w:rsidR="00EE012A" w:rsidRPr="000064CF">
        <w:t>2</w:t>
      </w:r>
      <w:r w:rsidR="00EE012A" w:rsidRPr="000064CF">
        <w:rPr>
          <w:rFonts w:hint="cs"/>
          <w:cs/>
        </w:rPr>
        <w:tab/>
      </w:r>
    </w:p>
    <w:p w:rsidR="00EE012A" w:rsidRDefault="00475A11" w:rsidP="00475A11">
      <w:pPr>
        <w:tabs>
          <w:tab w:val="left" w:pos="567"/>
          <w:tab w:val="left" w:pos="1134"/>
          <w:tab w:val="left" w:pos="5103"/>
          <w:tab w:val="left" w:pos="5670"/>
        </w:tabs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EE012A" w:rsidRPr="00973D06">
        <w:rPr>
          <w:rFonts w:hint="cs"/>
          <w:b/>
          <w:bCs/>
          <w:sz w:val="36"/>
          <w:szCs w:val="36"/>
        </w:rPr>
        <w:sym w:font="Wingdings" w:char="F030"/>
      </w:r>
      <w:r w:rsidR="00EE012A">
        <w:rPr>
          <w:b/>
          <w:bCs/>
          <w:sz w:val="36"/>
          <w:szCs w:val="36"/>
        </w:rPr>
        <w:tab/>
      </w:r>
      <w:r w:rsidR="00EE012A" w:rsidRPr="000064CF">
        <w:rPr>
          <w:rFonts w:hint="cs"/>
          <w:cs/>
        </w:rPr>
        <w:t xml:space="preserve">อื่นๆ (ระบุ) </w:t>
      </w:r>
      <w:r w:rsidR="00EE012A" w:rsidRPr="000064CF">
        <w:rPr>
          <w:rFonts w:hint="cs"/>
          <w:b/>
          <w:bCs/>
          <w:color w:val="BFBFBF" w:themeColor="background1" w:themeShade="BF"/>
          <w:cs/>
        </w:rPr>
        <w:t>................................................................</w:t>
      </w:r>
    </w:p>
    <w:p w:rsidR="0039586E" w:rsidRDefault="0039586E" w:rsidP="00475A11">
      <w:pPr>
        <w:tabs>
          <w:tab w:val="left" w:pos="567"/>
          <w:tab w:val="left" w:pos="1134"/>
          <w:tab w:val="left" w:pos="5103"/>
          <w:tab w:val="left" w:pos="5670"/>
        </w:tabs>
        <w:rPr>
          <w:b/>
          <w:bCs/>
        </w:rPr>
      </w:pPr>
    </w:p>
    <w:p w:rsidR="0039586E" w:rsidRDefault="0039586E" w:rsidP="00475A11">
      <w:pPr>
        <w:tabs>
          <w:tab w:val="left" w:pos="567"/>
          <w:tab w:val="left" w:pos="1134"/>
          <w:tab w:val="left" w:pos="5103"/>
          <w:tab w:val="left" w:pos="5670"/>
        </w:tabs>
        <w:rPr>
          <w:b/>
          <w:bCs/>
        </w:rPr>
      </w:pPr>
    </w:p>
    <w:p w:rsidR="0039586E" w:rsidRDefault="0039586E" w:rsidP="00475A11">
      <w:pPr>
        <w:tabs>
          <w:tab w:val="left" w:pos="567"/>
          <w:tab w:val="left" w:pos="1134"/>
          <w:tab w:val="left" w:pos="5103"/>
          <w:tab w:val="left" w:pos="5670"/>
        </w:tabs>
        <w:rPr>
          <w:b/>
          <w:bCs/>
        </w:rPr>
      </w:pPr>
    </w:p>
    <w:p w:rsidR="0039586E" w:rsidRDefault="0039586E" w:rsidP="00475A11">
      <w:pPr>
        <w:tabs>
          <w:tab w:val="left" w:pos="567"/>
          <w:tab w:val="left" w:pos="1134"/>
          <w:tab w:val="left" w:pos="5103"/>
          <w:tab w:val="left" w:pos="5670"/>
        </w:tabs>
        <w:rPr>
          <w:b/>
          <w:bCs/>
        </w:rPr>
      </w:pPr>
    </w:p>
    <w:p w:rsidR="0039586E" w:rsidRDefault="0039586E" w:rsidP="00475A11">
      <w:pPr>
        <w:tabs>
          <w:tab w:val="left" w:pos="567"/>
          <w:tab w:val="left" w:pos="1134"/>
          <w:tab w:val="left" w:pos="5103"/>
          <w:tab w:val="left" w:pos="5670"/>
        </w:tabs>
        <w:rPr>
          <w:b/>
          <w:bCs/>
        </w:rPr>
      </w:pPr>
    </w:p>
    <w:p w:rsidR="0039586E" w:rsidRDefault="0039586E" w:rsidP="00475A11">
      <w:pPr>
        <w:tabs>
          <w:tab w:val="left" w:pos="567"/>
          <w:tab w:val="left" w:pos="1134"/>
          <w:tab w:val="left" w:pos="5103"/>
          <w:tab w:val="left" w:pos="5670"/>
        </w:tabs>
        <w:rPr>
          <w:b/>
          <w:bCs/>
        </w:rPr>
      </w:pPr>
    </w:p>
    <w:p w:rsidR="00605323" w:rsidRDefault="00605323" w:rsidP="00475A11">
      <w:pPr>
        <w:tabs>
          <w:tab w:val="left" w:pos="567"/>
          <w:tab w:val="left" w:pos="1134"/>
          <w:tab w:val="left" w:pos="5103"/>
          <w:tab w:val="left" w:pos="5670"/>
        </w:tabs>
        <w:rPr>
          <w:b/>
          <w:bCs/>
        </w:rPr>
      </w:pPr>
    </w:p>
    <w:p w:rsidR="00EE012A" w:rsidRPr="000064CF" w:rsidRDefault="009126B8" w:rsidP="00475A11">
      <w:pPr>
        <w:tabs>
          <w:tab w:val="left" w:pos="567"/>
          <w:tab w:val="left" w:pos="1134"/>
          <w:tab w:val="left" w:pos="5103"/>
          <w:tab w:val="left" w:pos="5670"/>
        </w:tabs>
        <w:rPr>
          <w:b/>
          <w:bCs/>
          <w:sz w:val="28"/>
          <w:szCs w:val="28"/>
          <w:cs/>
        </w:rPr>
      </w:pPr>
      <w:r w:rsidRPr="000064CF">
        <w:rPr>
          <w:rFonts w:hint="cs"/>
          <w:b/>
          <w:bCs/>
        </w:rPr>
        <w:lastRenderedPageBreak/>
        <w:sym w:font="Wingdings" w:char="F03F"/>
      </w:r>
      <w:r w:rsidR="00EE012A" w:rsidRPr="000064CF">
        <w:rPr>
          <w:rFonts w:hint="cs"/>
          <w:b/>
          <w:bCs/>
          <w:cs/>
        </w:rPr>
        <w:t>กลุ่มสาระการเรียนรู้</w:t>
      </w:r>
      <w:r w:rsidRPr="000064CF">
        <w:rPr>
          <w:rFonts w:hint="cs"/>
          <w:b/>
          <w:bCs/>
          <w:cs/>
        </w:rPr>
        <w:t>ที่ใช้ทดลอง</w:t>
      </w:r>
    </w:p>
    <w:p w:rsidR="00EE012A" w:rsidRPr="00973D06" w:rsidRDefault="00475A11" w:rsidP="00475A11">
      <w:pPr>
        <w:tabs>
          <w:tab w:val="left" w:pos="567"/>
          <w:tab w:val="left" w:pos="1134"/>
          <w:tab w:val="left" w:pos="5103"/>
          <w:tab w:val="left" w:pos="5670"/>
        </w:tabs>
        <w:rPr>
          <w:sz w:val="36"/>
          <w:szCs w:val="36"/>
          <w:cs/>
        </w:rPr>
      </w:pPr>
      <w:r>
        <w:rPr>
          <w:b/>
          <w:bCs/>
          <w:sz w:val="36"/>
          <w:szCs w:val="36"/>
        </w:rPr>
        <w:tab/>
      </w:r>
      <w:r w:rsidR="00EE012A" w:rsidRPr="00973D06">
        <w:rPr>
          <w:rFonts w:hint="cs"/>
          <w:b/>
          <w:bCs/>
          <w:sz w:val="36"/>
          <w:szCs w:val="36"/>
        </w:rPr>
        <w:sym w:font="Wingdings" w:char="F030"/>
      </w:r>
      <w:r w:rsidR="00EE012A" w:rsidRPr="00973D06">
        <w:rPr>
          <w:rFonts w:hint="cs"/>
          <w:sz w:val="36"/>
          <w:szCs w:val="36"/>
          <w:cs/>
        </w:rPr>
        <w:tab/>
      </w:r>
      <w:r w:rsidR="00EE012A" w:rsidRPr="000064CF">
        <w:rPr>
          <w:rFonts w:hint="cs"/>
          <w:cs/>
        </w:rPr>
        <w:t>กลุ่มสาระการเรียนรู้ภาษาไทย</w:t>
      </w:r>
      <w:r>
        <w:rPr>
          <w:rFonts w:hint="cs"/>
          <w:sz w:val="36"/>
          <w:szCs w:val="36"/>
          <w:cs/>
        </w:rPr>
        <w:tab/>
      </w:r>
      <w:r w:rsidR="00EE012A" w:rsidRPr="00973D06">
        <w:rPr>
          <w:rFonts w:hint="cs"/>
          <w:b/>
          <w:bCs/>
          <w:sz w:val="36"/>
          <w:szCs w:val="36"/>
        </w:rPr>
        <w:sym w:font="Wingdings" w:char="F030"/>
      </w:r>
      <w:r w:rsidR="00EE012A">
        <w:rPr>
          <w:rFonts w:hint="cs"/>
          <w:sz w:val="36"/>
          <w:szCs w:val="36"/>
          <w:cs/>
        </w:rPr>
        <w:tab/>
      </w:r>
      <w:r w:rsidR="000064CF">
        <w:rPr>
          <w:rFonts w:hint="cs"/>
          <w:cs/>
        </w:rPr>
        <w:tab/>
      </w:r>
      <w:r w:rsidR="00EE012A" w:rsidRPr="000064CF">
        <w:rPr>
          <w:rFonts w:hint="cs"/>
          <w:cs/>
        </w:rPr>
        <w:t>กลุ่มสาระการเรียนรู้คณิตศาสตร์</w:t>
      </w:r>
    </w:p>
    <w:p w:rsidR="00EE012A" w:rsidRPr="000064CF" w:rsidRDefault="00475A11" w:rsidP="00475A11">
      <w:pPr>
        <w:tabs>
          <w:tab w:val="left" w:pos="567"/>
          <w:tab w:val="left" w:pos="1134"/>
          <w:tab w:val="left" w:pos="5103"/>
          <w:tab w:val="left" w:pos="5670"/>
        </w:tabs>
      </w:pPr>
      <w:r>
        <w:rPr>
          <w:b/>
          <w:bCs/>
          <w:sz w:val="36"/>
          <w:szCs w:val="36"/>
        </w:rPr>
        <w:tab/>
      </w:r>
      <w:r w:rsidR="00EE012A" w:rsidRPr="00973D06">
        <w:rPr>
          <w:rFonts w:hint="cs"/>
          <w:b/>
          <w:bCs/>
          <w:sz w:val="36"/>
          <w:szCs w:val="36"/>
        </w:rPr>
        <w:sym w:font="Wingdings" w:char="F030"/>
      </w:r>
      <w:r w:rsidR="00EE012A" w:rsidRPr="00973D06">
        <w:rPr>
          <w:rFonts w:hint="cs"/>
          <w:sz w:val="36"/>
          <w:szCs w:val="36"/>
          <w:cs/>
        </w:rPr>
        <w:tab/>
      </w:r>
      <w:r w:rsidR="00EE012A" w:rsidRPr="000064CF">
        <w:rPr>
          <w:rFonts w:hint="cs"/>
          <w:cs/>
        </w:rPr>
        <w:t>กลุ่มสาระการเรียนรู้วิทยาศาสตร์</w:t>
      </w:r>
      <w:r w:rsidR="00EE012A">
        <w:rPr>
          <w:b/>
          <w:bCs/>
          <w:sz w:val="36"/>
          <w:szCs w:val="36"/>
        </w:rPr>
        <w:tab/>
      </w:r>
      <w:r w:rsidR="00EE012A" w:rsidRPr="00973D06">
        <w:rPr>
          <w:rFonts w:hint="cs"/>
          <w:b/>
          <w:bCs/>
          <w:sz w:val="36"/>
          <w:szCs w:val="36"/>
        </w:rPr>
        <w:sym w:font="Wingdings" w:char="F030"/>
      </w:r>
      <w:r w:rsidR="00EE012A">
        <w:rPr>
          <w:b/>
          <w:bCs/>
          <w:sz w:val="36"/>
          <w:szCs w:val="36"/>
        </w:rPr>
        <w:tab/>
      </w:r>
      <w:r w:rsidR="000064CF">
        <w:rPr>
          <w:rFonts w:hint="cs"/>
          <w:cs/>
        </w:rPr>
        <w:tab/>
      </w:r>
      <w:r w:rsidR="00EE012A" w:rsidRPr="000064CF">
        <w:rPr>
          <w:rFonts w:hint="cs"/>
          <w:cs/>
        </w:rPr>
        <w:t>กลุ่มสาระการเรียนรู้สังคมศึกษา</w:t>
      </w:r>
    </w:p>
    <w:p w:rsidR="00EE012A" w:rsidRPr="000064CF" w:rsidRDefault="00EE012A" w:rsidP="00475A11">
      <w:pPr>
        <w:tabs>
          <w:tab w:val="left" w:pos="567"/>
          <w:tab w:val="left" w:pos="1134"/>
          <w:tab w:val="left" w:pos="5103"/>
          <w:tab w:val="left" w:pos="5670"/>
        </w:tabs>
        <w:rPr>
          <w:cs/>
        </w:rPr>
      </w:pPr>
      <w:r w:rsidRPr="000064CF">
        <w:tab/>
      </w:r>
      <w:r w:rsidR="00475A11" w:rsidRPr="000064CF">
        <w:rPr>
          <w:rFonts w:hint="cs"/>
          <w:cs/>
        </w:rPr>
        <w:tab/>
      </w:r>
      <w:r w:rsidR="00475A11" w:rsidRPr="000064CF">
        <w:rPr>
          <w:rFonts w:hint="cs"/>
          <w:cs/>
        </w:rPr>
        <w:tab/>
      </w:r>
      <w:r w:rsidR="00475A11" w:rsidRPr="000064CF">
        <w:rPr>
          <w:rFonts w:hint="cs"/>
          <w:cs/>
        </w:rPr>
        <w:tab/>
      </w:r>
      <w:r w:rsidR="000064CF">
        <w:rPr>
          <w:rFonts w:hint="cs"/>
          <w:cs/>
        </w:rPr>
        <w:tab/>
      </w:r>
      <w:r w:rsidRPr="000064CF">
        <w:rPr>
          <w:rFonts w:hint="cs"/>
          <w:cs/>
        </w:rPr>
        <w:t>ศาสนา และวัฒนธรรม</w:t>
      </w:r>
      <w:r w:rsidRPr="000064CF">
        <w:rPr>
          <w:rFonts w:hint="cs"/>
          <w:cs/>
        </w:rPr>
        <w:tab/>
      </w:r>
    </w:p>
    <w:p w:rsidR="00EE012A" w:rsidRDefault="00475A11" w:rsidP="00475A11">
      <w:pPr>
        <w:tabs>
          <w:tab w:val="left" w:pos="567"/>
          <w:tab w:val="left" w:pos="1134"/>
          <w:tab w:val="left" w:pos="5103"/>
          <w:tab w:val="left" w:pos="5670"/>
        </w:tabs>
      </w:pPr>
      <w:r>
        <w:rPr>
          <w:b/>
          <w:bCs/>
          <w:sz w:val="36"/>
          <w:szCs w:val="36"/>
        </w:rPr>
        <w:tab/>
      </w:r>
      <w:r w:rsidR="00EE012A" w:rsidRPr="00973D06">
        <w:rPr>
          <w:rFonts w:hint="cs"/>
          <w:b/>
          <w:bCs/>
          <w:sz w:val="36"/>
          <w:szCs w:val="36"/>
        </w:rPr>
        <w:sym w:font="Wingdings" w:char="F030"/>
      </w:r>
      <w:r w:rsidR="00EE012A" w:rsidRPr="00973D06">
        <w:rPr>
          <w:rFonts w:hint="cs"/>
          <w:sz w:val="36"/>
          <w:szCs w:val="36"/>
          <w:cs/>
        </w:rPr>
        <w:tab/>
      </w:r>
      <w:r w:rsidR="00EE012A" w:rsidRPr="000064CF">
        <w:rPr>
          <w:rFonts w:hint="cs"/>
          <w:cs/>
        </w:rPr>
        <w:t>กลุ่มสาระการเรียนรู้ศิลปะ</w:t>
      </w:r>
      <w:r w:rsidR="00EE012A" w:rsidRPr="00973D06">
        <w:rPr>
          <w:rFonts w:hint="cs"/>
          <w:sz w:val="36"/>
          <w:szCs w:val="36"/>
          <w:cs/>
        </w:rPr>
        <w:tab/>
      </w:r>
      <w:r w:rsidR="00EE012A" w:rsidRPr="00973D06">
        <w:rPr>
          <w:rFonts w:hint="cs"/>
          <w:b/>
          <w:bCs/>
          <w:sz w:val="36"/>
          <w:szCs w:val="36"/>
        </w:rPr>
        <w:sym w:font="Wingdings" w:char="F030"/>
      </w:r>
      <w:r w:rsidR="00EE012A">
        <w:rPr>
          <w:rFonts w:hint="cs"/>
          <w:sz w:val="36"/>
          <w:szCs w:val="36"/>
          <w:cs/>
        </w:rPr>
        <w:tab/>
      </w:r>
      <w:r w:rsidR="000064CF">
        <w:rPr>
          <w:rFonts w:hint="cs"/>
          <w:cs/>
        </w:rPr>
        <w:tab/>
      </w:r>
      <w:r w:rsidR="00EE012A" w:rsidRPr="000064CF">
        <w:rPr>
          <w:rFonts w:hint="cs"/>
          <w:cs/>
        </w:rPr>
        <w:t>กลุ่มสาระการเรียนรู้การงานอาชีพ</w:t>
      </w:r>
    </w:p>
    <w:p w:rsidR="000064CF" w:rsidRPr="000064CF" w:rsidRDefault="000064CF" w:rsidP="00475A11">
      <w:pPr>
        <w:tabs>
          <w:tab w:val="left" w:pos="567"/>
          <w:tab w:val="left" w:pos="1134"/>
          <w:tab w:val="left" w:pos="5103"/>
          <w:tab w:val="left" w:pos="567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และเทคโนโลยี</w:t>
      </w:r>
    </w:p>
    <w:p w:rsidR="00EE012A" w:rsidRDefault="00475A11" w:rsidP="00475A11">
      <w:pPr>
        <w:tabs>
          <w:tab w:val="left" w:pos="567"/>
          <w:tab w:val="left" w:pos="1134"/>
          <w:tab w:val="left" w:pos="5103"/>
          <w:tab w:val="left" w:pos="5670"/>
        </w:tabs>
        <w:rPr>
          <w:spacing w:val="-12"/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EE012A" w:rsidRPr="00973D06">
        <w:rPr>
          <w:rFonts w:hint="cs"/>
          <w:b/>
          <w:bCs/>
          <w:sz w:val="36"/>
          <w:szCs w:val="36"/>
        </w:rPr>
        <w:sym w:font="Wingdings" w:char="F030"/>
      </w:r>
      <w:r w:rsidR="00EE012A" w:rsidRPr="00973D06">
        <w:rPr>
          <w:rFonts w:hint="cs"/>
          <w:sz w:val="36"/>
          <w:szCs w:val="36"/>
          <w:cs/>
        </w:rPr>
        <w:tab/>
      </w:r>
      <w:r w:rsidR="00EE012A" w:rsidRPr="000064CF">
        <w:rPr>
          <w:rFonts w:hint="cs"/>
          <w:cs/>
        </w:rPr>
        <w:t>กลุ่มสาระการเรียนรู้สุขศึกษาและพลศึกษา</w:t>
      </w:r>
      <w:r w:rsidR="00EE012A">
        <w:rPr>
          <w:b/>
          <w:bCs/>
          <w:sz w:val="36"/>
          <w:szCs w:val="36"/>
        </w:rPr>
        <w:tab/>
      </w:r>
      <w:r w:rsidR="00EE012A" w:rsidRPr="00973D06">
        <w:rPr>
          <w:rFonts w:hint="cs"/>
          <w:b/>
          <w:bCs/>
          <w:sz w:val="36"/>
          <w:szCs w:val="36"/>
        </w:rPr>
        <w:sym w:font="Wingdings" w:char="F030"/>
      </w:r>
      <w:r w:rsidR="00EE012A">
        <w:rPr>
          <w:b/>
          <w:bCs/>
          <w:sz w:val="36"/>
          <w:szCs w:val="36"/>
        </w:rPr>
        <w:tab/>
      </w:r>
      <w:r w:rsidR="000064CF">
        <w:rPr>
          <w:rFonts w:hint="cs"/>
          <w:spacing w:val="-12"/>
          <w:cs/>
        </w:rPr>
        <w:tab/>
      </w:r>
      <w:r w:rsidR="00EE012A" w:rsidRPr="000064CF">
        <w:rPr>
          <w:rFonts w:hint="cs"/>
          <w:spacing w:val="-12"/>
          <w:cs/>
        </w:rPr>
        <w:t>กลุ่มสาระการเรียนรู้ภาษาต่างประเทศ</w:t>
      </w:r>
      <w:r w:rsidR="00EE012A" w:rsidRPr="00EE012A">
        <w:rPr>
          <w:rFonts w:hint="cs"/>
          <w:spacing w:val="-12"/>
          <w:sz w:val="36"/>
          <w:szCs w:val="36"/>
          <w:cs/>
        </w:rPr>
        <w:tab/>
      </w:r>
    </w:p>
    <w:p w:rsidR="00A31DA7" w:rsidRDefault="00A31DA7" w:rsidP="00A31DA7">
      <w:pPr>
        <w:rPr>
          <w:b/>
          <w:bCs/>
          <w:sz w:val="40"/>
          <w:szCs w:val="40"/>
        </w:rPr>
      </w:pPr>
    </w:p>
    <w:p w:rsidR="006B1CFE" w:rsidRDefault="00F55289" w:rsidP="006B1CFE">
      <w:pPr>
        <w:tabs>
          <w:tab w:val="left" w:pos="993"/>
        </w:tabs>
        <w:rPr>
          <w:b/>
          <w:bCs/>
        </w:rPr>
      </w:pPr>
      <w:r w:rsidRPr="00A31DA7">
        <w:rPr>
          <w:rFonts w:hint="cs"/>
          <w:b/>
          <w:bCs/>
          <w:sz w:val="36"/>
          <w:szCs w:val="36"/>
          <w:cs/>
        </w:rPr>
        <w:t xml:space="preserve">คำชี้แจง </w:t>
      </w:r>
      <w:r w:rsidR="00FE1748" w:rsidRPr="00A31DA7">
        <w:rPr>
          <w:rFonts w:hint="cs"/>
          <w:b/>
          <w:bCs/>
          <w:sz w:val="40"/>
          <w:szCs w:val="40"/>
          <w:cs/>
        </w:rPr>
        <w:t xml:space="preserve"> </w:t>
      </w:r>
      <w:r w:rsidR="00A31DA7" w:rsidRPr="00A31DA7">
        <w:rPr>
          <w:rFonts w:hint="cs"/>
          <w:b/>
          <w:bCs/>
          <w:cs/>
        </w:rPr>
        <w:t xml:space="preserve">ให้ท่านประเมินความรู้ความเข้าใจเกี่ยวกับระดับคุณภาพของการประเมินผลนักเรียนนานาชาติ </w:t>
      </w:r>
    </w:p>
    <w:p w:rsidR="006B1CFE" w:rsidRDefault="00A31DA7" w:rsidP="006B1CFE">
      <w:pPr>
        <w:tabs>
          <w:tab w:val="left" w:pos="993"/>
        </w:tabs>
        <w:ind w:left="993"/>
        <w:rPr>
          <w:b/>
          <w:bCs/>
          <w:spacing w:val="-8"/>
        </w:rPr>
      </w:pPr>
      <w:r w:rsidRPr="006B1CFE">
        <w:rPr>
          <w:b/>
          <w:bCs/>
          <w:cs/>
        </w:rPr>
        <w:t>(</w:t>
      </w:r>
      <w:r w:rsidRPr="006B1CFE">
        <w:rPr>
          <w:b/>
          <w:bCs/>
        </w:rPr>
        <w:t>PISA</w:t>
      </w:r>
      <w:r w:rsidRPr="006B1CFE">
        <w:rPr>
          <w:b/>
          <w:bCs/>
          <w:cs/>
        </w:rPr>
        <w:t>)</w:t>
      </w:r>
      <w:r w:rsidR="006B1CFE" w:rsidRPr="006B1CFE">
        <w:rPr>
          <w:rFonts w:hint="cs"/>
          <w:b/>
          <w:bCs/>
          <w:spacing w:val="-8"/>
          <w:cs/>
        </w:rPr>
        <w:t xml:space="preserve"> ตามกลุ่มสาระการเรียนรู้ที่ท่านทดลองใช้</w:t>
      </w:r>
      <w:r w:rsidR="006B1CFE">
        <w:rPr>
          <w:rFonts w:hint="cs"/>
          <w:b/>
          <w:bCs/>
          <w:spacing w:val="-8"/>
          <w:cs/>
        </w:rPr>
        <w:t xml:space="preserve"> โดยทำเครื่องหมายถูก </w:t>
      </w:r>
      <w:r w:rsidR="006B1CFE">
        <w:rPr>
          <w:b/>
          <w:bCs/>
          <w:spacing w:val="-8"/>
          <w:cs/>
        </w:rPr>
        <w:t>(</w:t>
      </w:r>
      <w:r w:rsidR="006B1CFE">
        <w:rPr>
          <w:b/>
          <w:bCs/>
          <w:spacing w:val="-8"/>
        </w:rPr>
        <w:sym w:font="Wingdings" w:char="F0FC"/>
      </w:r>
      <w:r w:rsidR="006B1CFE">
        <w:rPr>
          <w:rFonts w:hint="cs"/>
          <w:b/>
          <w:bCs/>
          <w:spacing w:val="-8"/>
          <w:cs/>
        </w:rPr>
        <w:t>) ลงในช่องที่ตรงกับระดับความรู้ความเข้าใจของท่าน ดังนี้</w:t>
      </w:r>
    </w:p>
    <w:p w:rsidR="00C60BF7" w:rsidRPr="006B1CFE" w:rsidRDefault="00FE1748" w:rsidP="006B1CFE">
      <w:pPr>
        <w:tabs>
          <w:tab w:val="left" w:pos="993"/>
        </w:tabs>
        <w:rPr>
          <w:spacing w:val="-8"/>
          <w:cs/>
        </w:rPr>
      </w:pPr>
      <w:r w:rsidRPr="006B1CFE">
        <w:rPr>
          <w:rFonts w:hint="cs"/>
          <w:spacing w:val="-8"/>
          <w:cs/>
        </w:rPr>
        <w:tab/>
        <w:t xml:space="preserve"> </w:t>
      </w:r>
      <w:r w:rsidR="006B1CFE" w:rsidRPr="006B1CFE">
        <w:rPr>
          <w:spacing w:val="-8"/>
        </w:rPr>
        <w:tab/>
        <w:t>4</w:t>
      </w:r>
      <w:r w:rsidR="006B1CFE" w:rsidRPr="006B1CFE">
        <w:rPr>
          <w:spacing w:val="-8"/>
        </w:rPr>
        <w:tab/>
      </w:r>
      <w:r w:rsidR="006B1CFE" w:rsidRPr="006B1CFE">
        <w:rPr>
          <w:rFonts w:hint="cs"/>
          <w:spacing w:val="-8"/>
          <w:cs/>
        </w:rPr>
        <w:t>หมายถึง</w:t>
      </w:r>
      <w:r w:rsidR="006B1CFE" w:rsidRPr="006B1CFE">
        <w:rPr>
          <w:rFonts w:hint="cs"/>
          <w:spacing w:val="-8"/>
          <w:cs/>
        </w:rPr>
        <w:tab/>
      </w:r>
      <w:r w:rsidR="006B1CFE" w:rsidRPr="006B1CFE">
        <w:rPr>
          <w:rFonts w:hint="cs"/>
          <w:spacing w:val="-8"/>
          <w:cs/>
        </w:rPr>
        <w:tab/>
        <w:t>มีความรู้ความเข้าใจในระดับมาก</w:t>
      </w:r>
      <w:r w:rsidR="006B1CFE">
        <w:rPr>
          <w:rFonts w:hint="cs"/>
          <w:spacing w:val="-8"/>
          <w:cs/>
        </w:rPr>
        <w:t>ที่สุด</w:t>
      </w:r>
    </w:p>
    <w:p w:rsidR="006B1CFE" w:rsidRPr="006B1CFE" w:rsidRDefault="006B1CFE" w:rsidP="006B1CFE">
      <w:pPr>
        <w:tabs>
          <w:tab w:val="left" w:pos="993"/>
        </w:tabs>
        <w:rPr>
          <w:spacing w:val="-8"/>
          <w:cs/>
        </w:rPr>
      </w:pPr>
      <w:r w:rsidRPr="006B1CFE">
        <w:rPr>
          <w:rFonts w:hint="cs"/>
          <w:spacing w:val="-8"/>
          <w:cs/>
        </w:rPr>
        <w:tab/>
        <w:t xml:space="preserve"> </w:t>
      </w:r>
      <w:r w:rsidRPr="006B1CFE">
        <w:rPr>
          <w:spacing w:val="-8"/>
        </w:rPr>
        <w:tab/>
      </w:r>
      <w:r>
        <w:rPr>
          <w:rFonts w:hint="cs"/>
          <w:spacing w:val="-8"/>
          <w:cs/>
        </w:rPr>
        <w:t>3</w:t>
      </w:r>
      <w:r w:rsidRPr="006B1CFE">
        <w:rPr>
          <w:spacing w:val="-8"/>
        </w:rPr>
        <w:tab/>
      </w:r>
      <w:r w:rsidRPr="006B1CFE">
        <w:rPr>
          <w:rFonts w:hint="cs"/>
          <w:spacing w:val="-8"/>
          <w:cs/>
        </w:rPr>
        <w:t>หมายถึง</w:t>
      </w:r>
      <w:r w:rsidRPr="006B1CFE">
        <w:rPr>
          <w:rFonts w:hint="cs"/>
          <w:spacing w:val="-8"/>
          <w:cs/>
        </w:rPr>
        <w:tab/>
      </w:r>
      <w:r w:rsidRPr="006B1CFE">
        <w:rPr>
          <w:rFonts w:hint="cs"/>
          <w:spacing w:val="-8"/>
          <w:cs/>
        </w:rPr>
        <w:tab/>
        <w:t>มีความรู้ความเข้าใจในระดับมาก</w:t>
      </w:r>
    </w:p>
    <w:p w:rsidR="006B1CFE" w:rsidRPr="006B1CFE" w:rsidRDefault="006B1CFE" w:rsidP="006B1CFE">
      <w:pPr>
        <w:tabs>
          <w:tab w:val="left" w:pos="993"/>
        </w:tabs>
        <w:rPr>
          <w:spacing w:val="-8"/>
          <w:cs/>
        </w:rPr>
      </w:pPr>
      <w:r w:rsidRPr="006B1CFE">
        <w:rPr>
          <w:rFonts w:hint="cs"/>
          <w:spacing w:val="-8"/>
          <w:cs/>
        </w:rPr>
        <w:tab/>
        <w:t xml:space="preserve"> </w:t>
      </w:r>
      <w:r w:rsidRPr="006B1CFE">
        <w:rPr>
          <w:spacing w:val="-8"/>
        </w:rPr>
        <w:tab/>
      </w:r>
      <w:r>
        <w:rPr>
          <w:rFonts w:hint="cs"/>
          <w:spacing w:val="-8"/>
          <w:cs/>
        </w:rPr>
        <w:t>2</w:t>
      </w:r>
      <w:r w:rsidRPr="006B1CFE">
        <w:rPr>
          <w:spacing w:val="-8"/>
        </w:rPr>
        <w:tab/>
      </w:r>
      <w:r w:rsidRPr="006B1CFE">
        <w:rPr>
          <w:rFonts w:hint="cs"/>
          <w:spacing w:val="-8"/>
          <w:cs/>
        </w:rPr>
        <w:t>หมายถึ</w:t>
      </w:r>
      <w:r>
        <w:rPr>
          <w:rFonts w:hint="cs"/>
          <w:spacing w:val="-8"/>
          <w:cs/>
        </w:rPr>
        <w:t>ง</w:t>
      </w:r>
      <w:r>
        <w:rPr>
          <w:rFonts w:hint="cs"/>
          <w:spacing w:val="-8"/>
          <w:cs/>
        </w:rPr>
        <w:tab/>
      </w:r>
      <w:r>
        <w:rPr>
          <w:rFonts w:hint="cs"/>
          <w:spacing w:val="-8"/>
          <w:cs/>
        </w:rPr>
        <w:tab/>
        <w:t>มีความรู้ความเข้าใจในระดับน้อย</w:t>
      </w:r>
    </w:p>
    <w:p w:rsidR="006B1CFE" w:rsidRPr="006B1CFE" w:rsidRDefault="006B1CFE" w:rsidP="006B1CFE">
      <w:pPr>
        <w:tabs>
          <w:tab w:val="left" w:pos="993"/>
        </w:tabs>
        <w:rPr>
          <w:spacing w:val="-8"/>
          <w:cs/>
        </w:rPr>
      </w:pPr>
      <w:r w:rsidRPr="006B1CFE">
        <w:rPr>
          <w:rFonts w:hint="cs"/>
          <w:spacing w:val="-8"/>
          <w:cs/>
        </w:rPr>
        <w:tab/>
        <w:t xml:space="preserve"> </w:t>
      </w:r>
      <w:r w:rsidRPr="006B1CFE">
        <w:rPr>
          <w:spacing w:val="-8"/>
        </w:rPr>
        <w:tab/>
      </w:r>
      <w:r>
        <w:rPr>
          <w:rFonts w:hint="cs"/>
          <w:spacing w:val="-8"/>
          <w:cs/>
        </w:rPr>
        <w:t>1</w:t>
      </w:r>
      <w:r w:rsidRPr="006B1CFE">
        <w:rPr>
          <w:spacing w:val="-8"/>
        </w:rPr>
        <w:tab/>
      </w:r>
      <w:r w:rsidRPr="006B1CFE">
        <w:rPr>
          <w:rFonts w:hint="cs"/>
          <w:spacing w:val="-8"/>
          <w:cs/>
        </w:rPr>
        <w:t>หมายถึ</w:t>
      </w:r>
      <w:r>
        <w:rPr>
          <w:rFonts w:hint="cs"/>
          <w:spacing w:val="-8"/>
          <w:cs/>
        </w:rPr>
        <w:t>ง</w:t>
      </w:r>
      <w:r>
        <w:rPr>
          <w:rFonts w:hint="cs"/>
          <w:spacing w:val="-8"/>
          <w:cs/>
        </w:rPr>
        <w:tab/>
      </w:r>
      <w:r>
        <w:rPr>
          <w:rFonts w:hint="cs"/>
          <w:spacing w:val="-8"/>
          <w:cs/>
        </w:rPr>
        <w:tab/>
        <w:t>มีความรู้ความเข้าใจในระดับน้อยที่สุด</w:t>
      </w:r>
    </w:p>
    <w:p w:rsidR="00AC3CDE" w:rsidRDefault="00432BF7" w:rsidP="00156101">
      <w:pPr>
        <w:tabs>
          <w:tab w:val="left" w:pos="284"/>
          <w:tab w:val="left" w:pos="567"/>
          <w:tab w:val="left" w:pos="1134"/>
        </w:tabs>
        <w:rPr>
          <w:spacing w:val="-8"/>
        </w:rPr>
      </w:pPr>
      <w:r w:rsidRPr="00156101">
        <w:rPr>
          <w:spacing w:val="-8"/>
        </w:rPr>
        <w:t>1</w:t>
      </w:r>
      <w:r w:rsidRPr="00156101">
        <w:rPr>
          <w:spacing w:val="-8"/>
          <w:cs/>
        </w:rPr>
        <w:t>.</w:t>
      </w:r>
      <w:r w:rsidR="00156101">
        <w:rPr>
          <w:spacing w:val="-8"/>
        </w:rPr>
        <w:tab/>
      </w:r>
      <w:r w:rsidRPr="00156101">
        <w:rPr>
          <w:rFonts w:hint="cs"/>
          <w:spacing w:val="-8"/>
          <w:cs/>
        </w:rPr>
        <w:t>ความรู้ความเข้าใจเกี่ยวกับ</w:t>
      </w:r>
      <w:r w:rsidRPr="00156101">
        <w:rPr>
          <w:rFonts w:hint="cs"/>
          <w:cs/>
        </w:rPr>
        <w:t>ระดับคุณภาพของการประเมินผลนักเรียนนานาชาติ (</w:t>
      </w:r>
      <w:r w:rsidRPr="00156101">
        <w:t>PISA</w:t>
      </w:r>
      <w:r w:rsidRPr="00156101">
        <w:rPr>
          <w:cs/>
        </w:rPr>
        <w:t>)</w:t>
      </w:r>
      <w:r w:rsidR="0094767A">
        <w:rPr>
          <w:spacing w:val="-8"/>
          <w:cs/>
        </w:rPr>
        <w:t xml:space="preserve"> </w:t>
      </w:r>
      <w:r w:rsidR="0094767A">
        <w:rPr>
          <w:rFonts w:hint="cs"/>
          <w:spacing w:val="-8"/>
          <w:cs/>
        </w:rPr>
        <w:t>(เลือกตอบตามด้าน</w:t>
      </w:r>
    </w:p>
    <w:p w:rsidR="00432BF7" w:rsidRDefault="00AC3CDE" w:rsidP="00156101">
      <w:pPr>
        <w:tabs>
          <w:tab w:val="left" w:pos="284"/>
          <w:tab w:val="left" w:pos="567"/>
          <w:tab w:val="left" w:pos="1134"/>
        </w:tabs>
        <w:rPr>
          <w:spacing w:val="-8"/>
        </w:rPr>
      </w:pPr>
      <w:r>
        <w:rPr>
          <w:rFonts w:hint="cs"/>
          <w:spacing w:val="-8"/>
          <w:cs/>
        </w:rPr>
        <w:tab/>
      </w:r>
      <w:r w:rsidR="0094767A">
        <w:rPr>
          <w:rFonts w:hint="cs"/>
          <w:spacing w:val="-8"/>
          <w:cs/>
        </w:rPr>
        <w:t>ที่ทดลองใช้)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487"/>
        <w:gridCol w:w="487"/>
        <w:gridCol w:w="487"/>
        <w:gridCol w:w="488"/>
      </w:tblGrid>
      <w:tr w:rsidR="00156101" w:rsidRPr="0094767A" w:rsidTr="00BB3FF5">
        <w:trPr>
          <w:tblHeader/>
        </w:trPr>
        <w:tc>
          <w:tcPr>
            <w:tcW w:w="733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56101" w:rsidRPr="0094767A" w:rsidRDefault="0094767A" w:rsidP="00845DF2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b/>
                <w:bCs/>
                <w:spacing w:val="-8"/>
              </w:rPr>
            </w:pPr>
            <w:r w:rsidRPr="0094767A">
              <w:rPr>
                <w:rFonts w:hint="cs"/>
                <w:b/>
                <w:bCs/>
                <w:cs/>
              </w:rPr>
              <w:t>ระดับคุณภาพของการประเมินผลนักเรียนนานาชาติ (</w:t>
            </w:r>
            <w:r w:rsidRPr="0094767A">
              <w:rPr>
                <w:b/>
                <w:bCs/>
              </w:rPr>
              <w:t>PISA</w:t>
            </w:r>
            <w:r w:rsidRPr="0094767A">
              <w:rPr>
                <w:b/>
                <w:bCs/>
                <w:cs/>
              </w:rPr>
              <w:t>)</w:t>
            </w:r>
          </w:p>
        </w:tc>
        <w:tc>
          <w:tcPr>
            <w:tcW w:w="1949" w:type="dxa"/>
            <w:gridSpan w:val="4"/>
            <w:shd w:val="clear" w:color="auto" w:fill="D9D9D9" w:themeFill="background1" w:themeFillShade="D9"/>
            <w:vAlign w:val="center"/>
          </w:tcPr>
          <w:p w:rsidR="00156101" w:rsidRPr="0094767A" w:rsidRDefault="00156101" w:rsidP="00845DF2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b/>
                <w:bCs/>
                <w:spacing w:val="-8"/>
              </w:rPr>
            </w:pPr>
            <w:r w:rsidRPr="0094767A">
              <w:rPr>
                <w:rFonts w:hint="cs"/>
                <w:b/>
                <w:bCs/>
                <w:sz w:val="28"/>
                <w:szCs w:val="28"/>
                <w:cs/>
              </w:rPr>
              <w:t>ระดับความเข้าใจ</w:t>
            </w:r>
          </w:p>
        </w:tc>
      </w:tr>
      <w:tr w:rsidR="00156101" w:rsidTr="00BB3FF5">
        <w:trPr>
          <w:tblHeader/>
        </w:trPr>
        <w:tc>
          <w:tcPr>
            <w:tcW w:w="7338" w:type="dxa"/>
            <w:gridSpan w:val="2"/>
            <w:vMerge/>
            <w:shd w:val="clear" w:color="auto" w:fill="D9D9D9" w:themeFill="background1" w:themeFillShade="D9"/>
          </w:tcPr>
          <w:p w:rsidR="00156101" w:rsidRDefault="00156101" w:rsidP="00845DF2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rPr>
                <w:spacing w:val="-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56101" w:rsidRPr="0094767A" w:rsidRDefault="0094767A" w:rsidP="00845DF2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b/>
                <w:bCs/>
                <w:spacing w:val="-8"/>
              </w:rPr>
            </w:pPr>
            <w:r w:rsidRPr="0094767A">
              <w:rPr>
                <w:rFonts w:hint="cs"/>
                <w:b/>
                <w:bCs/>
                <w:spacing w:val="-8"/>
                <w:cs/>
              </w:rPr>
              <w:t>4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156101" w:rsidRPr="0094767A" w:rsidRDefault="0094767A" w:rsidP="00845DF2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b/>
                <w:bCs/>
                <w:spacing w:val="-8"/>
              </w:rPr>
            </w:pPr>
            <w:r w:rsidRPr="0094767A">
              <w:rPr>
                <w:rFonts w:hint="cs"/>
                <w:b/>
                <w:bCs/>
                <w:spacing w:val="-8"/>
                <w:cs/>
              </w:rPr>
              <w:t>3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156101" w:rsidRPr="0094767A" w:rsidRDefault="0094767A" w:rsidP="00845DF2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b/>
                <w:bCs/>
                <w:spacing w:val="-8"/>
              </w:rPr>
            </w:pPr>
            <w:r w:rsidRPr="0094767A">
              <w:rPr>
                <w:rFonts w:hint="cs"/>
                <w:b/>
                <w:bCs/>
                <w:spacing w:val="-8"/>
                <w:cs/>
              </w:rPr>
              <w:t>2</w:t>
            </w:r>
          </w:p>
        </w:tc>
        <w:tc>
          <w:tcPr>
            <w:tcW w:w="488" w:type="dxa"/>
            <w:shd w:val="clear" w:color="auto" w:fill="D9D9D9" w:themeFill="background1" w:themeFillShade="D9"/>
          </w:tcPr>
          <w:p w:rsidR="00156101" w:rsidRPr="0094767A" w:rsidRDefault="0094767A" w:rsidP="00845DF2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b/>
                <w:bCs/>
                <w:spacing w:val="-8"/>
              </w:rPr>
            </w:pPr>
            <w:r w:rsidRPr="0094767A">
              <w:rPr>
                <w:rFonts w:hint="cs"/>
                <w:b/>
                <w:bCs/>
                <w:spacing w:val="-8"/>
                <w:cs/>
              </w:rPr>
              <w:t>1</w:t>
            </w:r>
          </w:p>
        </w:tc>
      </w:tr>
      <w:tr w:rsidR="006B1CFE" w:rsidTr="00BB3FF5">
        <w:tc>
          <w:tcPr>
            <w:tcW w:w="7338" w:type="dxa"/>
            <w:gridSpan w:val="2"/>
            <w:shd w:val="clear" w:color="auto" w:fill="D9D9D9" w:themeFill="background1" w:themeFillShade="D9"/>
          </w:tcPr>
          <w:p w:rsidR="006B1CFE" w:rsidRDefault="006B1CFE" w:rsidP="00845DF2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rPr>
                <w:spacing w:val="-8"/>
              </w:rPr>
            </w:pPr>
            <w:r>
              <w:rPr>
                <w:rFonts w:hint="cs"/>
                <w:b/>
                <w:bCs/>
                <w:spacing w:val="-8"/>
              </w:rPr>
              <w:sym w:font="Wingdings" w:char="F0B2"/>
            </w:r>
            <w:r w:rsidRPr="0094767A">
              <w:rPr>
                <w:rFonts w:hint="cs"/>
                <w:b/>
                <w:bCs/>
                <w:spacing w:val="-8"/>
                <w:cs/>
              </w:rPr>
              <w:t>ด้านการรู้เรื่องการอ่าน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6B1CFE" w:rsidRPr="0094767A" w:rsidRDefault="006B1CFE" w:rsidP="00845DF2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b/>
                <w:bCs/>
                <w:spacing w:val="-8"/>
                <w:cs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6B1CFE" w:rsidRPr="0094767A" w:rsidRDefault="006B1CFE" w:rsidP="00845DF2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b/>
                <w:bCs/>
                <w:spacing w:val="-8"/>
                <w:cs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6B1CFE" w:rsidRPr="0094767A" w:rsidRDefault="006B1CFE" w:rsidP="00845DF2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b/>
                <w:bCs/>
                <w:spacing w:val="-8"/>
                <w:cs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</w:tcPr>
          <w:p w:rsidR="006B1CFE" w:rsidRPr="0094767A" w:rsidRDefault="006B1CFE" w:rsidP="00845DF2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b/>
                <w:bCs/>
                <w:spacing w:val="-8"/>
                <w:cs/>
              </w:rPr>
            </w:pPr>
          </w:p>
        </w:tc>
      </w:tr>
      <w:tr w:rsidR="00845DF2" w:rsidRPr="006B1CFE" w:rsidTr="00BB3FF5">
        <w:tc>
          <w:tcPr>
            <w:tcW w:w="1101" w:type="dxa"/>
          </w:tcPr>
          <w:p w:rsidR="00845DF2" w:rsidRPr="006B1CFE" w:rsidRDefault="00845DF2" w:rsidP="00156101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rPr>
                <w:spacing w:val="-8"/>
              </w:rPr>
            </w:pPr>
            <w:r w:rsidRPr="006B1CFE">
              <w:rPr>
                <w:rFonts w:hint="cs"/>
                <w:spacing w:val="-8"/>
                <w:cs/>
              </w:rPr>
              <w:t>ระดับ 1</w:t>
            </w:r>
            <w:r w:rsidRPr="006B1CFE">
              <w:rPr>
                <w:spacing w:val="-8"/>
              </w:rPr>
              <w:t>b</w:t>
            </w:r>
          </w:p>
        </w:tc>
        <w:tc>
          <w:tcPr>
            <w:tcW w:w="6237" w:type="dxa"/>
          </w:tcPr>
          <w:p w:rsidR="00845DF2" w:rsidRPr="00720E35" w:rsidRDefault="00845DF2" w:rsidP="006B1CFE">
            <w:pPr>
              <w:rPr>
                <w:rFonts w:eastAsia="Calibri"/>
                <w:sz w:val="28"/>
              </w:rPr>
            </w:pPr>
            <w:r w:rsidRPr="00720E35">
              <w:rPr>
                <w:rFonts w:eastAsia="Calibri"/>
                <w:sz w:val="28"/>
                <w:cs/>
              </w:rPr>
              <w:t>การอ่านระดับต่ำที่สุด ต้องการให้ผู้อ่านบอกจุดของสาระเพียงอย่างเดียวที่ปรากฏชัดเจนในเนื้อเรื่องที่สั้นๆ และมีประโยคที่ง่ายๆ ไม่ซับซ้อน และเป็นสิ่งที่คุ้นเคยทั้งในบริบทและรูปแบบของถ้อยความ อีกทั้งถ้อยความยังมีส่วนที่ช่วยให้เข้าใจง่ายขึ้น</w:t>
            </w:r>
            <w:r w:rsidRPr="00720E35">
              <w:rPr>
                <w:rFonts w:eastAsia="Calibri"/>
                <w:sz w:val="28"/>
                <w:szCs w:val="28"/>
                <w:cs/>
              </w:rPr>
              <w:t xml:space="preserve"> </w:t>
            </w:r>
            <w:r w:rsidRPr="00720E35">
              <w:rPr>
                <w:rFonts w:eastAsia="Calibri"/>
                <w:sz w:val="28"/>
                <w:cs/>
              </w:rPr>
              <w:t>เช่น มีการบอกเล่าข้อความไว้แต่วิธีการบอกอาจต่างออกไป มีรูปหรือสัญลักษณ์ที่</w:t>
            </w:r>
            <w:r w:rsidRPr="00720E35">
              <w:rPr>
                <w:rFonts w:eastAsia="Calibri"/>
                <w:sz w:val="28"/>
                <w:szCs w:val="28"/>
                <w:cs/>
              </w:rPr>
              <w:t xml:space="preserve"> </w:t>
            </w:r>
            <w:r w:rsidRPr="00720E35">
              <w:rPr>
                <w:rFonts w:eastAsia="Calibri"/>
                <w:sz w:val="28"/>
                <w:cs/>
              </w:rPr>
              <w:t>คุ้นเคยประกอบ มีข้อความที่บดบังหรือ</w:t>
            </w:r>
            <w:r w:rsidRPr="00720E35">
              <w:rPr>
                <w:rFonts w:eastAsia="Calibri" w:hint="cs"/>
                <w:sz w:val="28"/>
                <w:cs/>
              </w:rPr>
              <w:t xml:space="preserve"> </w:t>
            </w:r>
            <w:r w:rsidRPr="00720E35">
              <w:rPr>
                <w:rFonts w:eastAsia="Calibri"/>
                <w:sz w:val="28"/>
                <w:cs/>
              </w:rPr>
              <w:t>ที่ทำให้เข้าใจไขว้เขวน้อยที่สุด การตีความก็มีเพียงแต่การเชื่อมโยงสาระจากจุดหนึ่งเข้ากับอีกจุดหนึ่งที่อยู่ติดกันในเรื่อง</w:t>
            </w:r>
          </w:p>
          <w:p w:rsidR="00BB3FF5" w:rsidRPr="006B1CFE" w:rsidRDefault="00BB3FF5" w:rsidP="006B1CFE">
            <w:pPr>
              <w:rPr>
                <w:rFonts w:eastAsia="Calibri"/>
                <w:b/>
                <w:bCs/>
                <w:sz w:val="28"/>
                <w:cs/>
              </w:rPr>
            </w:pPr>
          </w:p>
        </w:tc>
        <w:tc>
          <w:tcPr>
            <w:tcW w:w="487" w:type="dxa"/>
          </w:tcPr>
          <w:p w:rsidR="00845DF2" w:rsidRPr="006B1CFE" w:rsidRDefault="00845DF2" w:rsidP="0094767A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spacing w:val="-8"/>
                <w:cs/>
              </w:rPr>
            </w:pPr>
          </w:p>
        </w:tc>
        <w:tc>
          <w:tcPr>
            <w:tcW w:w="487" w:type="dxa"/>
          </w:tcPr>
          <w:p w:rsidR="00845DF2" w:rsidRPr="006B1CFE" w:rsidRDefault="00845DF2" w:rsidP="0094767A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spacing w:val="-8"/>
                <w:cs/>
              </w:rPr>
            </w:pPr>
          </w:p>
        </w:tc>
        <w:tc>
          <w:tcPr>
            <w:tcW w:w="487" w:type="dxa"/>
          </w:tcPr>
          <w:p w:rsidR="00845DF2" w:rsidRPr="006B1CFE" w:rsidRDefault="00845DF2" w:rsidP="0094767A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spacing w:val="-8"/>
                <w:cs/>
              </w:rPr>
            </w:pPr>
          </w:p>
        </w:tc>
        <w:tc>
          <w:tcPr>
            <w:tcW w:w="488" w:type="dxa"/>
          </w:tcPr>
          <w:p w:rsidR="00845DF2" w:rsidRPr="006B1CFE" w:rsidRDefault="00845DF2" w:rsidP="0094767A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spacing w:val="-8"/>
                <w:cs/>
              </w:rPr>
            </w:pPr>
          </w:p>
        </w:tc>
      </w:tr>
      <w:tr w:rsidR="00845DF2" w:rsidRPr="0094767A" w:rsidTr="00BB3FF5">
        <w:tc>
          <w:tcPr>
            <w:tcW w:w="1101" w:type="dxa"/>
          </w:tcPr>
          <w:p w:rsidR="00845DF2" w:rsidRPr="0094767A" w:rsidRDefault="00845DF2" w:rsidP="00156101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rPr>
                <w:spacing w:val="-8"/>
              </w:rPr>
            </w:pPr>
            <w:r w:rsidRPr="0094767A">
              <w:rPr>
                <w:rFonts w:hint="cs"/>
                <w:spacing w:val="-8"/>
                <w:cs/>
              </w:rPr>
              <w:t>ระดับ 1</w:t>
            </w:r>
            <w:r>
              <w:rPr>
                <w:spacing w:val="-8"/>
              </w:rPr>
              <w:t>a</w:t>
            </w:r>
          </w:p>
        </w:tc>
        <w:tc>
          <w:tcPr>
            <w:tcW w:w="6237" w:type="dxa"/>
          </w:tcPr>
          <w:p w:rsidR="00845DF2" w:rsidRPr="006B1CFE" w:rsidRDefault="00845DF2" w:rsidP="006B1CFE">
            <w:pPr>
              <w:rPr>
                <w:rFonts w:eastAsia="Calibri"/>
                <w:b/>
                <w:bCs/>
                <w:sz w:val="28"/>
                <w:cs/>
              </w:rPr>
            </w:pPr>
            <w:r w:rsidRPr="006B1CFE">
              <w:rPr>
                <w:rFonts w:eastAsia="Calibri"/>
                <w:sz w:val="28"/>
                <w:cs/>
              </w:rPr>
              <w:t>ต้องการให้ระบุสาระหนึ่งอย่างหรือมากกว่าหนึ่งอย่าง ซึ่งเป็นสาระที่เด่นชัดอยู่ในเรื่อง</w:t>
            </w:r>
            <w:r w:rsidRPr="006B1CFE">
              <w:rPr>
                <w:rFonts w:eastAsia="Calibri" w:hint="cs"/>
                <w:sz w:val="28"/>
                <w:cs/>
              </w:rPr>
              <w:t xml:space="preserve"> </w:t>
            </w:r>
            <w:r w:rsidRPr="006B1CFE">
              <w:rPr>
                <w:rFonts w:eastAsia="Calibri"/>
                <w:sz w:val="28"/>
                <w:cs/>
              </w:rPr>
              <w:t>ให้เข้าใจ</w:t>
            </w:r>
            <w:r w:rsidRPr="006B1CFE">
              <w:rPr>
                <w:rFonts w:eastAsia="Calibri"/>
                <w:spacing w:val="-6"/>
                <w:sz w:val="28"/>
                <w:cs/>
              </w:rPr>
              <w:t xml:space="preserve">แนวของเรื่องที่ผู้เขียนได้แสดงไว้ในเรื่องที่คุ้นเคย </w:t>
            </w:r>
            <w:r w:rsidRPr="006B1CFE">
              <w:rPr>
                <w:rFonts w:eastAsia="Calibri" w:hint="cs"/>
                <w:spacing w:val="-6"/>
                <w:sz w:val="28"/>
                <w:cs/>
              </w:rPr>
              <w:t xml:space="preserve"> </w:t>
            </w:r>
            <w:r w:rsidRPr="006B1CFE">
              <w:rPr>
                <w:rFonts w:eastAsia="Calibri"/>
                <w:spacing w:val="-6"/>
                <w:sz w:val="28"/>
                <w:cs/>
              </w:rPr>
              <w:t>หรือเชื่อมโยงสาระในเรื่องเข้ากับความรู้ง่ายๆ</w:t>
            </w:r>
            <w:r w:rsidRPr="006B1CFE">
              <w:rPr>
                <w:rFonts w:eastAsia="Calibri"/>
                <w:sz w:val="28"/>
                <w:cs/>
              </w:rPr>
              <w:t xml:space="preserve"> </w:t>
            </w:r>
            <w:r w:rsidRPr="006B1CFE">
              <w:rPr>
                <w:rFonts w:eastAsia="Calibri"/>
                <w:spacing w:val="-4"/>
                <w:sz w:val="28"/>
                <w:cs/>
              </w:rPr>
              <w:t>ทั่วไปในชีวิตจริง</w:t>
            </w:r>
            <w:r w:rsidRPr="006B1CFE">
              <w:rPr>
                <w:rFonts w:eastAsia="Calibri"/>
                <w:sz w:val="28"/>
                <w:cs/>
              </w:rPr>
              <w:t xml:space="preserve"> </w:t>
            </w:r>
            <w:r w:rsidRPr="006B1CFE">
              <w:rPr>
                <w:rFonts w:eastAsia="Calibri"/>
                <w:spacing w:val="-4"/>
                <w:sz w:val="28"/>
                <w:cs/>
              </w:rPr>
              <w:t>ซึ่งโดยทั่วไปในระดับนี้ สาระที่ต้องการให้ทำภารกิจมักเป็นสาระที่ง่าย</w:t>
            </w:r>
            <w:r w:rsidRPr="006B1CFE">
              <w:rPr>
                <w:rFonts w:eastAsia="Calibri"/>
                <w:sz w:val="28"/>
                <w:cs/>
              </w:rPr>
              <w:t>และเด่นชัดอยู่ในเนื้อเรื่อง ไม่มีข้อความอื่นบดบังหรือมีก็น้อยมาก</w:t>
            </w:r>
          </w:p>
        </w:tc>
        <w:tc>
          <w:tcPr>
            <w:tcW w:w="487" w:type="dxa"/>
          </w:tcPr>
          <w:p w:rsidR="00845DF2" w:rsidRPr="0094767A" w:rsidRDefault="00845DF2" w:rsidP="0094767A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spacing w:val="-8"/>
                <w:cs/>
              </w:rPr>
            </w:pPr>
          </w:p>
        </w:tc>
        <w:tc>
          <w:tcPr>
            <w:tcW w:w="487" w:type="dxa"/>
          </w:tcPr>
          <w:p w:rsidR="00845DF2" w:rsidRPr="0094767A" w:rsidRDefault="00845DF2" w:rsidP="0094767A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spacing w:val="-8"/>
                <w:cs/>
              </w:rPr>
            </w:pPr>
          </w:p>
        </w:tc>
        <w:tc>
          <w:tcPr>
            <w:tcW w:w="487" w:type="dxa"/>
          </w:tcPr>
          <w:p w:rsidR="00845DF2" w:rsidRPr="0094767A" w:rsidRDefault="00845DF2" w:rsidP="0094767A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spacing w:val="-8"/>
                <w:cs/>
              </w:rPr>
            </w:pPr>
          </w:p>
        </w:tc>
        <w:tc>
          <w:tcPr>
            <w:tcW w:w="488" w:type="dxa"/>
          </w:tcPr>
          <w:p w:rsidR="00845DF2" w:rsidRPr="0094767A" w:rsidRDefault="00845DF2" w:rsidP="0094767A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spacing w:val="-8"/>
                <w:cs/>
              </w:rPr>
            </w:pPr>
          </w:p>
        </w:tc>
      </w:tr>
      <w:tr w:rsidR="00845DF2" w:rsidRPr="0094767A" w:rsidTr="00BB3FF5">
        <w:tc>
          <w:tcPr>
            <w:tcW w:w="1101" w:type="dxa"/>
          </w:tcPr>
          <w:p w:rsidR="00845DF2" w:rsidRPr="0094767A" w:rsidRDefault="00845DF2" w:rsidP="0094767A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rPr>
                <w:spacing w:val="-8"/>
                <w:cs/>
              </w:rPr>
            </w:pPr>
            <w:r w:rsidRPr="0094767A">
              <w:rPr>
                <w:rFonts w:hint="cs"/>
                <w:spacing w:val="-8"/>
                <w:cs/>
              </w:rPr>
              <w:t xml:space="preserve">ระดับ </w:t>
            </w:r>
            <w:r>
              <w:rPr>
                <w:rFonts w:hint="cs"/>
                <w:spacing w:val="-8"/>
                <w:cs/>
              </w:rPr>
              <w:t>2</w:t>
            </w:r>
          </w:p>
        </w:tc>
        <w:tc>
          <w:tcPr>
            <w:tcW w:w="6237" w:type="dxa"/>
          </w:tcPr>
          <w:p w:rsidR="00845DF2" w:rsidRPr="006B1CFE" w:rsidRDefault="00845DF2" w:rsidP="000F0368">
            <w:pPr>
              <w:rPr>
                <w:rFonts w:eastAsia="Calibri"/>
                <w:sz w:val="28"/>
                <w:cs/>
              </w:rPr>
            </w:pPr>
            <w:r w:rsidRPr="006B1CFE">
              <w:rPr>
                <w:rFonts w:eastAsia="Calibri"/>
                <w:spacing w:val="-4"/>
                <w:sz w:val="28"/>
                <w:cs/>
              </w:rPr>
              <w:t>ผู้อ่านต้องสามารถดึงสาระหนึ่งหรือสองอย่าง</w:t>
            </w:r>
            <w:r w:rsidRPr="006B1CFE">
              <w:rPr>
                <w:rFonts w:eastAsia="Calibri" w:hint="cs"/>
                <w:spacing w:val="-4"/>
                <w:sz w:val="28"/>
                <w:cs/>
              </w:rPr>
              <w:t xml:space="preserve"> </w:t>
            </w:r>
            <w:r w:rsidRPr="006B1CFE">
              <w:rPr>
                <w:rFonts w:eastAsia="Calibri"/>
                <w:spacing w:val="-4"/>
                <w:sz w:val="28"/>
                <w:cs/>
              </w:rPr>
              <w:t>ที่อาจต้องใช้การอ้างอิงหรือต้องอยู่ภายใต้เงื่อนไข</w:t>
            </w:r>
            <w:r w:rsidRPr="006B1CFE">
              <w:rPr>
                <w:rFonts w:eastAsia="Calibri"/>
                <w:sz w:val="28"/>
                <w:cs/>
              </w:rPr>
              <w:t>ที่</w:t>
            </w:r>
            <w:r w:rsidRPr="006B1CFE">
              <w:rPr>
                <w:rFonts w:eastAsia="Calibri"/>
                <w:spacing w:val="-6"/>
                <w:sz w:val="28"/>
                <w:cs/>
              </w:rPr>
              <w:t>กำหนดหลายเงื่อนไข ต้องการให้เข้าใจแนวคิดใหญ่ของเนื้อหา</w:t>
            </w:r>
            <w:r w:rsidRPr="006B1CFE">
              <w:rPr>
                <w:rFonts w:eastAsia="Calibri"/>
                <w:spacing w:val="-6"/>
                <w:sz w:val="28"/>
                <w:szCs w:val="28"/>
                <w:cs/>
              </w:rPr>
              <w:t xml:space="preserve"> </w:t>
            </w:r>
            <w:r w:rsidRPr="006B1CFE">
              <w:rPr>
                <w:rFonts w:eastAsia="Calibri"/>
                <w:spacing w:val="-6"/>
                <w:sz w:val="28"/>
                <w:cs/>
              </w:rPr>
              <w:t>เข้าใจความสัมพันธ์</w:t>
            </w:r>
            <w:r w:rsidRPr="006B1CFE">
              <w:rPr>
                <w:rFonts w:eastAsia="Calibri" w:hint="cs"/>
                <w:spacing w:val="-6"/>
                <w:sz w:val="28"/>
                <w:cs/>
              </w:rPr>
              <w:t xml:space="preserve"> </w:t>
            </w:r>
            <w:r w:rsidRPr="006B1CFE">
              <w:rPr>
                <w:rFonts w:eastAsia="Calibri"/>
                <w:spacing w:val="-6"/>
                <w:sz w:val="28"/>
                <w:cs/>
              </w:rPr>
              <w:t>ความหมาย</w:t>
            </w:r>
            <w:r w:rsidRPr="006B1CFE">
              <w:rPr>
                <w:rFonts w:eastAsia="Calibri"/>
                <w:sz w:val="28"/>
                <w:cs/>
              </w:rPr>
              <w:t>ของส่วนที่กำหนดให้ในเนื้อเรื่อง</w:t>
            </w:r>
            <w:r w:rsidRPr="006B1CFE">
              <w:rPr>
                <w:rFonts w:eastAsia="Calibri" w:hint="cs"/>
                <w:sz w:val="28"/>
                <w:cs/>
              </w:rPr>
              <w:t xml:space="preserve"> </w:t>
            </w:r>
            <w:r w:rsidRPr="006B1CFE">
              <w:rPr>
                <w:rFonts w:eastAsia="Calibri"/>
                <w:sz w:val="28"/>
                <w:cs/>
              </w:rPr>
              <w:t>โดยที่ความหมายนั้นๆ ไม่แสดงไว้อย่างเด่นชัด แต่ผู้อ่านต้อง</w:t>
            </w:r>
            <w:r w:rsidRPr="006B1CFE">
              <w:rPr>
                <w:rFonts w:eastAsia="Calibri"/>
                <w:spacing w:val="-10"/>
                <w:sz w:val="28"/>
                <w:cs/>
              </w:rPr>
              <w:t>ใช้การอ้างอิงบ้างในระดับที่ไม่สูงนัก</w:t>
            </w:r>
            <w:r w:rsidRPr="006B1CFE">
              <w:rPr>
                <w:rFonts w:eastAsia="Calibri"/>
                <w:spacing w:val="-10"/>
                <w:sz w:val="28"/>
                <w:szCs w:val="28"/>
                <w:cs/>
              </w:rPr>
              <w:t xml:space="preserve"> </w:t>
            </w:r>
            <w:r w:rsidRPr="006B1CFE">
              <w:rPr>
                <w:rFonts w:eastAsia="Calibri"/>
                <w:spacing w:val="-10"/>
                <w:sz w:val="28"/>
                <w:cs/>
              </w:rPr>
              <w:t>ภารกิจอาจเกี่ยวข้องกับการเปรียบเทียบ การบอกความ</w:t>
            </w:r>
            <w:r w:rsidRPr="006B1CFE">
              <w:rPr>
                <w:rFonts w:eastAsia="Calibri"/>
                <w:spacing w:val="-10"/>
                <w:sz w:val="28"/>
                <w:cs/>
              </w:rPr>
              <w:lastRenderedPageBreak/>
              <w:t>แตกต่าง</w:t>
            </w:r>
            <w:r w:rsidRPr="006B1CFE">
              <w:rPr>
                <w:rFonts w:eastAsia="Calibri"/>
                <w:spacing w:val="-6"/>
                <w:sz w:val="28"/>
                <w:cs/>
              </w:rPr>
              <w:t xml:space="preserve">ของลักษณะเพียงอย่างเดียว การสะท้อนต้องการให้เปรียบเทียบ </w:t>
            </w:r>
            <w:r w:rsidRPr="00BB3FF5">
              <w:rPr>
                <w:rFonts w:eastAsia="Calibri"/>
                <w:spacing w:val="-6"/>
                <w:sz w:val="28"/>
                <w:cs/>
              </w:rPr>
              <w:t>หรือนำความรู้ทั่วไปจากภายนอกมาสร้างการเชื่อมโยงกับสิ่งที่ได้อ่านในเรื่อง</w:t>
            </w:r>
          </w:p>
        </w:tc>
        <w:tc>
          <w:tcPr>
            <w:tcW w:w="487" w:type="dxa"/>
          </w:tcPr>
          <w:p w:rsidR="00845DF2" w:rsidRPr="0094767A" w:rsidRDefault="00845DF2" w:rsidP="0094767A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spacing w:val="-8"/>
                <w:cs/>
              </w:rPr>
            </w:pPr>
          </w:p>
        </w:tc>
        <w:tc>
          <w:tcPr>
            <w:tcW w:w="487" w:type="dxa"/>
          </w:tcPr>
          <w:p w:rsidR="00845DF2" w:rsidRPr="0094767A" w:rsidRDefault="00845DF2" w:rsidP="0094767A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spacing w:val="-8"/>
                <w:cs/>
              </w:rPr>
            </w:pPr>
          </w:p>
        </w:tc>
        <w:tc>
          <w:tcPr>
            <w:tcW w:w="487" w:type="dxa"/>
          </w:tcPr>
          <w:p w:rsidR="00845DF2" w:rsidRPr="0094767A" w:rsidRDefault="00845DF2" w:rsidP="0094767A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spacing w:val="-8"/>
                <w:cs/>
              </w:rPr>
            </w:pPr>
          </w:p>
        </w:tc>
        <w:tc>
          <w:tcPr>
            <w:tcW w:w="488" w:type="dxa"/>
          </w:tcPr>
          <w:p w:rsidR="00845DF2" w:rsidRPr="0094767A" w:rsidRDefault="00845DF2" w:rsidP="0094767A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spacing w:val="-8"/>
                <w:cs/>
              </w:rPr>
            </w:pPr>
          </w:p>
        </w:tc>
      </w:tr>
      <w:tr w:rsidR="00845DF2" w:rsidRPr="0094767A" w:rsidTr="00BB3FF5">
        <w:tc>
          <w:tcPr>
            <w:tcW w:w="1101" w:type="dxa"/>
          </w:tcPr>
          <w:p w:rsidR="00845DF2" w:rsidRPr="0094767A" w:rsidRDefault="00845DF2" w:rsidP="0094767A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rPr>
                <w:spacing w:val="-8"/>
                <w:cs/>
              </w:rPr>
            </w:pPr>
            <w:r w:rsidRPr="0094767A">
              <w:rPr>
                <w:rFonts w:hint="cs"/>
                <w:spacing w:val="-8"/>
                <w:cs/>
              </w:rPr>
              <w:t xml:space="preserve">ระดับ </w:t>
            </w:r>
            <w:r>
              <w:rPr>
                <w:rFonts w:hint="cs"/>
                <w:spacing w:val="-8"/>
                <w:cs/>
              </w:rPr>
              <w:t>3</w:t>
            </w:r>
          </w:p>
        </w:tc>
        <w:tc>
          <w:tcPr>
            <w:tcW w:w="6237" w:type="dxa"/>
          </w:tcPr>
          <w:p w:rsidR="00845DF2" w:rsidRPr="006B1CFE" w:rsidRDefault="00845DF2" w:rsidP="006B1CFE">
            <w:pPr>
              <w:rPr>
                <w:rFonts w:eastAsia="Calibri"/>
                <w:sz w:val="28"/>
              </w:rPr>
            </w:pPr>
            <w:r w:rsidRPr="006B1CFE">
              <w:rPr>
                <w:rFonts w:eastAsia="Calibri"/>
                <w:sz w:val="28"/>
                <w:cs/>
              </w:rPr>
              <w:t>ผู้อ่าน</w:t>
            </w:r>
            <w:r w:rsidRPr="006B1CFE">
              <w:rPr>
                <w:rFonts w:eastAsia="Calibri" w:hint="cs"/>
                <w:sz w:val="28"/>
                <w:cs/>
              </w:rPr>
              <w:t>ต้อง</w:t>
            </w:r>
            <w:r w:rsidR="006B1CFE" w:rsidRPr="006B1CFE">
              <w:rPr>
                <w:rFonts w:eastAsia="Calibri"/>
                <w:sz w:val="28"/>
                <w:cs/>
              </w:rPr>
              <w:t>บอก</w:t>
            </w:r>
            <w:r w:rsidRPr="006B1CFE">
              <w:rPr>
                <w:rFonts w:eastAsia="Calibri"/>
                <w:sz w:val="28"/>
                <w:cs/>
              </w:rPr>
              <w:t>ตำแหน่งหรือบอกถึงความสัมพันธ์ของสาระหลายๆ ชิ้นในถ้อยความ ด้านการตีความต้องการให้ผู้อ่านบูรณาการหลายๆ ส่วนของถ้อยความเพื่อดึงเอาแนวคิดหลัก เพื่อเข้าใจความสัมพันธ์ของคำหรือวลี ผู้อ่านต้องใช้ความรู้และทักษะหลายอย่างเพื่อเปรียบเทียบความเหมือนหรือบอกความแตกต่าง หรือจัดกลุ่มตามเกณฑ์ต่างๆ บางครั้งสาระที่ต้องการให้หาอาจจะไม่ได้อยู่ตรงส่วนที่เด่นของบทความ หากแต่ถูกบดบังด้วยสาระอื่นๆ มากมาย</w:t>
            </w:r>
            <w:r w:rsidRPr="006B1CFE">
              <w:rPr>
                <w:rFonts w:eastAsia="Calibri" w:hint="cs"/>
                <w:sz w:val="28"/>
                <w:cs/>
              </w:rPr>
              <w:t xml:space="preserve"> </w:t>
            </w:r>
            <w:r w:rsidRPr="006B1CFE">
              <w:rPr>
                <w:rFonts w:eastAsia="Calibri"/>
                <w:sz w:val="28"/>
                <w:cs/>
              </w:rPr>
              <w:t>เป็นต้นว่าแนวคิดที่ตรงกันข้ามกับสิ่งที่คาดหวังหรือสิ่งที่ข้อความชี้นัยหรือคำที่</w:t>
            </w:r>
            <w:r w:rsidRPr="006B1CFE">
              <w:rPr>
                <w:rFonts w:eastAsia="Calibri" w:hint="cs"/>
                <w:sz w:val="28"/>
                <w:cs/>
              </w:rPr>
              <w:t>ใช้</w:t>
            </w:r>
            <w:r w:rsidRPr="006B1CFE">
              <w:rPr>
                <w:rFonts w:eastAsia="Calibri"/>
                <w:sz w:val="28"/>
                <w:cs/>
              </w:rPr>
              <w:t>เป็นเชิงเสธ</w:t>
            </w:r>
            <w:r w:rsidRPr="006B1CFE">
              <w:rPr>
                <w:rFonts w:eastAsia="Calibri" w:hint="cs"/>
                <w:sz w:val="28"/>
                <w:cs/>
              </w:rPr>
              <w:t xml:space="preserve"> </w:t>
            </w:r>
            <w:r w:rsidRPr="006B1CFE">
              <w:rPr>
                <w:rFonts w:eastAsia="Calibri"/>
                <w:sz w:val="28"/>
                <w:cs/>
              </w:rPr>
              <w:t>การสะท้อนที่ระดับนี้</w:t>
            </w:r>
            <w:r w:rsidRPr="006B1CFE">
              <w:rPr>
                <w:rFonts w:eastAsia="Calibri" w:hint="cs"/>
                <w:sz w:val="28"/>
                <w:cs/>
              </w:rPr>
              <w:t xml:space="preserve"> </w:t>
            </w:r>
            <w:r w:rsidRPr="006B1CFE">
              <w:rPr>
                <w:rFonts w:eastAsia="Calibri"/>
                <w:sz w:val="28"/>
                <w:cs/>
              </w:rPr>
              <w:t>ต้องการให้เชื่อมโยงเปรียบเทียบ และอธิบาย</w:t>
            </w:r>
            <w:r w:rsidRPr="006B1CFE">
              <w:rPr>
                <w:rFonts w:eastAsia="Calibri"/>
                <w:sz w:val="28"/>
                <w:szCs w:val="28"/>
                <w:cs/>
              </w:rPr>
              <w:t xml:space="preserve"> </w:t>
            </w:r>
            <w:r w:rsidRPr="006B1CFE">
              <w:rPr>
                <w:rFonts w:eastAsia="Calibri"/>
                <w:sz w:val="28"/>
                <w:cs/>
              </w:rPr>
              <w:t>หรือให้ประเมินลักษณะใดลักษณะหนึ่งของถ้อยความ ภารกิจการสะท้อนต้องการให้ผู้อ่านแสดงว่าเข้าใจสาระอย่างละเอียด</w:t>
            </w:r>
            <w:r w:rsidRPr="006B1CFE">
              <w:rPr>
                <w:rFonts w:eastAsia="Calibri" w:hint="cs"/>
                <w:sz w:val="28"/>
                <w:cs/>
              </w:rPr>
              <w:t xml:space="preserve"> </w:t>
            </w:r>
            <w:r w:rsidRPr="006B1CFE">
              <w:rPr>
                <w:rFonts w:eastAsia="Calibri"/>
                <w:sz w:val="28"/>
                <w:cs/>
              </w:rPr>
              <w:t>โดยนำมาเกี่ยวข้องเชื่อมโยงกับสิ่งที่คุ้นเคยหรือพบเสมอในชีวิต</w:t>
            </w:r>
          </w:p>
        </w:tc>
        <w:tc>
          <w:tcPr>
            <w:tcW w:w="487" w:type="dxa"/>
          </w:tcPr>
          <w:p w:rsidR="00845DF2" w:rsidRPr="0094767A" w:rsidRDefault="00845DF2" w:rsidP="0094767A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spacing w:val="-8"/>
                <w:cs/>
              </w:rPr>
            </w:pPr>
          </w:p>
        </w:tc>
        <w:tc>
          <w:tcPr>
            <w:tcW w:w="487" w:type="dxa"/>
          </w:tcPr>
          <w:p w:rsidR="00845DF2" w:rsidRPr="0094767A" w:rsidRDefault="00845DF2" w:rsidP="0094767A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spacing w:val="-8"/>
                <w:cs/>
              </w:rPr>
            </w:pPr>
          </w:p>
        </w:tc>
        <w:tc>
          <w:tcPr>
            <w:tcW w:w="487" w:type="dxa"/>
          </w:tcPr>
          <w:p w:rsidR="00845DF2" w:rsidRPr="0094767A" w:rsidRDefault="00845DF2" w:rsidP="0094767A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spacing w:val="-8"/>
                <w:cs/>
              </w:rPr>
            </w:pPr>
          </w:p>
        </w:tc>
        <w:tc>
          <w:tcPr>
            <w:tcW w:w="488" w:type="dxa"/>
          </w:tcPr>
          <w:p w:rsidR="00845DF2" w:rsidRPr="0094767A" w:rsidRDefault="00845DF2" w:rsidP="0094767A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spacing w:val="-8"/>
                <w:cs/>
              </w:rPr>
            </w:pPr>
          </w:p>
        </w:tc>
      </w:tr>
      <w:tr w:rsidR="00845DF2" w:rsidRPr="0094767A" w:rsidTr="00BB3FF5">
        <w:tc>
          <w:tcPr>
            <w:tcW w:w="1101" w:type="dxa"/>
          </w:tcPr>
          <w:p w:rsidR="00845DF2" w:rsidRPr="0094767A" w:rsidRDefault="00845DF2" w:rsidP="00BB3FF5">
            <w:pPr>
              <w:tabs>
                <w:tab w:val="left" w:pos="284"/>
                <w:tab w:val="left" w:pos="567"/>
                <w:tab w:val="left" w:pos="1134"/>
              </w:tabs>
              <w:spacing w:line="360" w:lineRule="exact"/>
              <w:rPr>
                <w:spacing w:val="-8"/>
                <w:cs/>
              </w:rPr>
            </w:pPr>
            <w:r w:rsidRPr="0094767A">
              <w:rPr>
                <w:rFonts w:hint="cs"/>
                <w:spacing w:val="-8"/>
                <w:cs/>
              </w:rPr>
              <w:t xml:space="preserve">ระดับ </w:t>
            </w:r>
            <w:r>
              <w:rPr>
                <w:rFonts w:hint="cs"/>
                <w:spacing w:val="-8"/>
                <w:cs/>
              </w:rPr>
              <w:t>4</w:t>
            </w:r>
          </w:p>
        </w:tc>
        <w:tc>
          <w:tcPr>
            <w:tcW w:w="6237" w:type="dxa"/>
          </w:tcPr>
          <w:p w:rsidR="00845DF2" w:rsidRPr="006B1CFE" w:rsidRDefault="00845DF2" w:rsidP="00BB3FF5">
            <w:pPr>
              <w:spacing w:line="360" w:lineRule="exact"/>
              <w:rPr>
                <w:rFonts w:eastAsia="Calibri"/>
                <w:sz w:val="28"/>
              </w:rPr>
            </w:pPr>
            <w:r w:rsidRPr="00BB3FF5">
              <w:rPr>
                <w:rFonts w:eastAsia="Calibri"/>
                <w:spacing w:val="-6"/>
                <w:sz w:val="28"/>
                <w:cs/>
              </w:rPr>
              <w:t>ภารกิจระดับนี้เกี่ยวข้องกับการค้นคืนสาระจากเนื้อเรื่องที่ยาก</w:t>
            </w:r>
            <w:r w:rsidR="00BB3FF5" w:rsidRPr="00BB3FF5">
              <w:rPr>
                <w:rFonts w:eastAsia="Calibri" w:hint="cs"/>
                <w:spacing w:val="-6"/>
                <w:sz w:val="28"/>
                <w:cs/>
              </w:rPr>
              <w:t xml:space="preserve"> </w:t>
            </w:r>
            <w:r w:rsidRPr="00BB3FF5">
              <w:rPr>
                <w:rFonts w:eastAsia="Calibri"/>
                <w:spacing w:val="-6"/>
                <w:sz w:val="28"/>
                <w:cs/>
              </w:rPr>
              <w:t>บอกต</w:t>
            </w:r>
            <w:r w:rsidRPr="00BB3FF5">
              <w:rPr>
                <w:rFonts w:eastAsia="Calibri" w:hint="cs"/>
                <w:spacing w:val="-6"/>
                <w:sz w:val="28"/>
                <w:cs/>
              </w:rPr>
              <w:t>ำ</w:t>
            </w:r>
            <w:r w:rsidRPr="00BB3FF5">
              <w:rPr>
                <w:rFonts w:eastAsia="Calibri"/>
                <w:spacing w:val="-6"/>
                <w:sz w:val="28"/>
                <w:cs/>
              </w:rPr>
              <w:t>แหน่ง</w:t>
            </w:r>
            <w:r w:rsidRPr="006B1CFE">
              <w:rPr>
                <w:rFonts w:eastAsia="Calibri"/>
                <w:sz w:val="28"/>
                <w:cs/>
              </w:rPr>
              <w:t>ของสาระต่างๆ ในถ้อยความ</w:t>
            </w:r>
            <w:r w:rsidRPr="006B1CFE">
              <w:rPr>
                <w:rFonts w:eastAsia="Calibri" w:hint="cs"/>
                <w:sz w:val="28"/>
                <w:cs/>
              </w:rPr>
              <w:t xml:space="preserve"> </w:t>
            </w:r>
            <w:r w:rsidRPr="006B1CFE">
              <w:rPr>
                <w:rFonts w:eastAsia="Calibri"/>
                <w:sz w:val="28"/>
                <w:cs/>
              </w:rPr>
              <w:t>ในบางภารกิจต้องการให้ตีความภาษาที่มีความหมายใกล้เคียงกันในถ้อยความ ซึ่งต้องอาศัยความหมายรวมของถ้อยความทั้งหมดเป็นหลัก</w:t>
            </w:r>
            <w:r w:rsidRPr="006B1CFE">
              <w:rPr>
                <w:rFonts w:eastAsia="Calibri" w:hint="cs"/>
                <w:sz w:val="28"/>
                <w:cs/>
              </w:rPr>
              <w:t xml:space="preserve"> </w:t>
            </w:r>
            <w:r w:rsidRPr="006B1CFE">
              <w:rPr>
                <w:rFonts w:eastAsia="Calibri"/>
                <w:sz w:val="28"/>
                <w:cs/>
              </w:rPr>
              <w:t>บางภารกิจก็ให้ทำความเข้าใจ</w:t>
            </w:r>
            <w:r w:rsidRPr="006B1CFE">
              <w:rPr>
                <w:rFonts w:eastAsia="Calibri" w:hint="cs"/>
                <w:sz w:val="28"/>
                <w:cs/>
              </w:rPr>
              <w:t xml:space="preserve"> </w:t>
            </w:r>
            <w:r w:rsidRPr="006B1CFE">
              <w:rPr>
                <w:rFonts w:eastAsia="Calibri"/>
                <w:sz w:val="28"/>
                <w:cs/>
              </w:rPr>
              <w:t>และประยุกต์ใช้ความรู้ในสถานการณ์ที่ไม่คุ้นเคย</w:t>
            </w:r>
            <w:r w:rsidRPr="006B1CFE">
              <w:rPr>
                <w:rFonts w:eastAsia="Calibri"/>
                <w:sz w:val="28"/>
                <w:szCs w:val="28"/>
                <w:cs/>
              </w:rPr>
              <w:t xml:space="preserve"> </w:t>
            </w:r>
            <w:r w:rsidRPr="006B1CFE">
              <w:rPr>
                <w:rFonts w:eastAsia="Calibri"/>
                <w:sz w:val="28"/>
                <w:cs/>
              </w:rPr>
              <w:t>การสะท้อนในระดับนี้ผู้อ่านต้องใช้ความรู้ทั่วไปมาใช้ในการสร้างสมมติฐาน</w:t>
            </w:r>
            <w:r w:rsidRPr="006B1CFE">
              <w:rPr>
                <w:rFonts w:eastAsia="Calibri"/>
                <w:sz w:val="28"/>
                <w:szCs w:val="28"/>
                <w:cs/>
              </w:rPr>
              <w:t xml:space="preserve"> </w:t>
            </w:r>
            <w:r w:rsidRPr="006B1CFE">
              <w:rPr>
                <w:rFonts w:eastAsia="Calibri"/>
                <w:sz w:val="28"/>
                <w:cs/>
              </w:rPr>
              <w:t>หรือประเมินถ้อยความอย่างมีวิจารณญาณ ผู้อ่านต้องแสดงว่าเข้าใจ</w:t>
            </w:r>
            <w:r w:rsidRPr="006B1CFE">
              <w:rPr>
                <w:rFonts w:eastAsia="Calibri" w:hint="cs"/>
                <w:sz w:val="28"/>
                <w:cs/>
              </w:rPr>
              <w:t>ได้ถูกต้องใน</w:t>
            </w:r>
            <w:r w:rsidRPr="006B1CFE">
              <w:rPr>
                <w:rFonts w:eastAsia="Calibri"/>
                <w:sz w:val="28"/>
                <w:cs/>
              </w:rPr>
              <w:t>ถ้อยความที่ยาว</w:t>
            </w:r>
            <w:r w:rsidRPr="006B1CFE">
              <w:rPr>
                <w:rFonts w:eastAsia="Calibri" w:hint="cs"/>
                <w:sz w:val="28"/>
                <w:cs/>
              </w:rPr>
              <w:t xml:space="preserve"> </w:t>
            </w:r>
            <w:r w:rsidRPr="006B1CFE">
              <w:rPr>
                <w:rFonts w:eastAsia="Calibri"/>
                <w:sz w:val="28"/>
                <w:cs/>
              </w:rPr>
              <w:t>และซับซ้อนและเนื้อหาที่ไม่คุ้นเคย</w:t>
            </w:r>
          </w:p>
        </w:tc>
        <w:tc>
          <w:tcPr>
            <w:tcW w:w="487" w:type="dxa"/>
          </w:tcPr>
          <w:p w:rsidR="00845DF2" w:rsidRPr="0094767A" w:rsidRDefault="00845DF2" w:rsidP="00BB3FF5">
            <w:pPr>
              <w:tabs>
                <w:tab w:val="left" w:pos="284"/>
                <w:tab w:val="left" w:pos="567"/>
                <w:tab w:val="left" w:pos="1134"/>
              </w:tabs>
              <w:spacing w:line="360" w:lineRule="exact"/>
              <w:jc w:val="center"/>
              <w:rPr>
                <w:spacing w:val="-8"/>
                <w:cs/>
              </w:rPr>
            </w:pPr>
          </w:p>
        </w:tc>
        <w:tc>
          <w:tcPr>
            <w:tcW w:w="487" w:type="dxa"/>
          </w:tcPr>
          <w:p w:rsidR="00845DF2" w:rsidRPr="0094767A" w:rsidRDefault="00845DF2" w:rsidP="00BB3FF5">
            <w:pPr>
              <w:tabs>
                <w:tab w:val="left" w:pos="284"/>
                <w:tab w:val="left" w:pos="567"/>
                <w:tab w:val="left" w:pos="1134"/>
              </w:tabs>
              <w:spacing w:line="360" w:lineRule="exact"/>
              <w:jc w:val="center"/>
              <w:rPr>
                <w:spacing w:val="-8"/>
                <w:cs/>
              </w:rPr>
            </w:pPr>
          </w:p>
        </w:tc>
        <w:tc>
          <w:tcPr>
            <w:tcW w:w="487" w:type="dxa"/>
          </w:tcPr>
          <w:p w:rsidR="00845DF2" w:rsidRPr="0094767A" w:rsidRDefault="00845DF2" w:rsidP="00BB3FF5">
            <w:pPr>
              <w:tabs>
                <w:tab w:val="left" w:pos="284"/>
                <w:tab w:val="left" w:pos="567"/>
                <w:tab w:val="left" w:pos="1134"/>
              </w:tabs>
              <w:spacing w:line="360" w:lineRule="exact"/>
              <w:jc w:val="center"/>
              <w:rPr>
                <w:spacing w:val="-8"/>
                <w:cs/>
              </w:rPr>
            </w:pPr>
          </w:p>
        </w:tc>
        <w:tc>
          <w:tcPr>
            <w:tcW w:w="488" w:type="dxa"/>
          </w:tcPr>
          <w:p w:rsidR="00845DF2" w:rsidRPr="0094767A" w:rsidRDefault="00845DF2" w:rsidP="00BB3FF5">
            <w:pPr>
              <w:tabs>
                <w:tab w:val="left" w:pos="284"/>
                <w:tab w:val="left" w:pos="567"/>
                <w:tab w:val="left" w:pos="1134"/>
              </w:tabs>
              <w:spacing w:line="360" w:lineRule="exact"/>
              <w:jc w:val="center"/>
              <w:rPr>
                <w:spacing w:val="-8"/>
                <w:cs/>
              </w:rPr>
            </w:pPr>
          </w:p>
        </w:tc>
      </w:tr>
      <w:tr w:rsidR="00845DF2" w:rsidRPr="0094767A" w:rsidTr="00BB3FF5">
        <w:tc>
          <w:tcPr>
            <w:tcW w:w="1101" w:type="dxa"/>
          </w:tcPr>
          <w:p w:rsidR="00845DF2" w:rsidRPr="0094767A" w:rsidRDefault="00845DF2" w:rsidP="00BB3FF5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 w:line="380" w:lineRule="exact"/>
              <w:rPr>
                <w:spacing w:val="-8"/>
                <w:cs/>
              </w:rPr>
            </w:pPr>
            <w:r w:rsidRPr="0094767A">
              <w:rPr>
                <w:rFonts w:hint="cs"/>
                <w:spacing w:val="-8"/>
                <w:cs/>
              </w:rPr>
              <w:t xml:space="preserve">ระดับ </w:t>
            </w:r>
            <w:r>
              <w:rPr>
                <w:rFonts w:hint="cs"/>
                <w:spacing w:val="-8"/>
                <w:cs/>
              </w:rPr>
              <w:t>5</w:t>
            </w:r>
          </w:p>
        </w:tc>
        <w:tc>
          <w:tcPr>
            <w:tcW w:w="6237" w:type="dxa"/>
          </w:tcPr>
          <w:p w:rsidR="00845DF2" w:rsidRPr="006B1CFE" w:rsidRDefault="00845DF2" w:rsidP="00BB3FF5">
            <w:pPr>
              <w:spacing w:line="380" w:lineRule="exact"/>
              <w:rPr>
                <w:rFonts w:eastAsia="Calibri"/>
                <w:sz w:val="28"/>
              </w:rPr>
            </w:pPr>
            <w:r w:rsidRPr="006B1CFE">
              <w:rPr>
                <w:rFonts w:eastAsia="Calibri"/>
                <w:sz w:val="28"/>
                <w:cs/>
              </w:rPr>
              <w:t>ด้านการเข้าถึงและค้นคืนสาระต้องการให้ผู้อ่านบอกว่าสาระอยู่ตรงที่ใด</w:t>
            </w:r>
            <w:r w:rsidRPr="006B1CFE">
              <w:rPr>
                <w:rFonts w:eastAsia="Calibri"/>
                <w:spacing w:val="-6"/>
                <w:sz w:val="28"/>
                <w:cs/>
              </w:rPr>
              <w:t>ในถ้อยความและจัดรวบรวมสาระชิ้นเล็กหลายชิ้นที่ซ่อนอยู่มารวมเพื่อให้ได้เนื้อหาที่ต้องการ</w:t>
            </w:r>
            <w:r w:rsidRPr="006B1CFE">
              <w:rPr>
                <w:rFonts w:eastAsia="Calibri"/>
                <w:sz w:val="28"/>
                <w:cs/>
              </w:rPr>
              <w:t xml:space="preserve"> อ้างอิงได้ว่าสาระส่วนไหนในถ้อยความที่ใช้ได้และสอดคล้องหรือสนับสนุนภารกิจ</w:t>
            </w:r>
            <w:r w:rsidRPr="006B1CFE">
              <w:rPr>
                <w:rFonts w:eastAsia="Calibri" w:hint="cs"/>
                <w:sz w:val="28"/>
                <w:cs/>
              </w:rPr>
              <w:t xml:space="preserve"> </w:t>
            </w:r>
            <w:r w:rsidRPr="006B1CFE">
              <w:rPr>
                <w:rFonts w:eastAsia="Calibri"/>
                <w:sz w:val="28"/>
                <w:cs/>
              </w:rPr>
              <w:t>ด้าน</w:t>
            </w:r>
            <w:r w:rsidRPr="006B1CFE">
              <w:rPr>
                <w:rFonts w:eastAsia="Calibri"/>
                <w:spacing w:val="-6"/>
                <w:sz w:val="28"/>
                <w:cs/>
              </w:rPr>
              <w:t>การสะท้อนและประเมินต้องการให้ประเมินอย่างวินิจ</w:t>
            </w:r>
            <w:r w:rsidRPr="006B1CFE">
              <w:rPr>
                <w:rFonts w:eastAsia="Calibri"/>
                <w:spacing w:val="-6"/>
                <w:sz w:val="28"/>
                <w:szCs w:val="28"/>
                <w:cs/>
              </w:rPr>
              <w:t xml:space="preserve"> </w:t>
            </w:r>
            <w:r w:rsidRPr="006B1CFE">
              <w:rPr>
                <w:rFonts w:eastAsia="Calibri"/>
                <w:spacing w:val="-6"/>
                <w:sz w:val="28"/>
                <w:cs/>
              </w:rPr>
              <w:t>วิเคราะห์หรือตั้งข้อสงสัยหรือสมมติฐาน</w:t>
            </w:r>
            <w:r w:rsidRPr="006B1CFE">
              <w:rPr>
                <w:rFonts w:eastAsia="Calibri"/>
                <w:sz w:val="28"/>
                <w:cs/>
              </w:rPr>
              <w:t>โดยดึงเอาความรู้พิเศษเฉพาะเรื่องมาใช้</w:t>
            </w:r>
            <w:r w:rsidRPr="006B1CFE">
              <w:rPr>
                <w:rFonts w:eastAsia="Calibri"/>
                <w:sz w:val="28"/>
                <w:szCs w:val="28"/>
                <w:cs/>
              </w:rPr>
              <w:t xml:space="preserve"> </w:t>
            </w:r>
            <w:r w:rsidRPr="006B1CFE">
              <w:rPr>
                <w:rFonts w:eastAsia="Calibri"/>
                <w:sz w:val="28"/>
                <w:cs/>
              </w:rPr>
              <w:t>ด้านการบูรณาการและตีความ</w:t>
            </w:r>
            <w:r w:rsidRPr="006B1CFE">
              <w:rPr>
                <w:rFonts w:eastAsia="Calibri" w:hint="cs"/>
                <w:sz w:val="28"/>
                <w:cs/>
              </w:rPr>
              <w:t xml:space="preserve"> </w:t>
            </w:r>
            <w:r w:rsidRPr="006B1CFE">
              <w:rPr>
                <w:rFonts w:eastAsia="Calibri"/>
                <w:sz w:val="28"/>
                <w:cs/>
              </w:rPr>
              <w:t>ต้องการความเข้าใจที่ถูกต้องและมีรายละเอียดพร้อมของถ้อยความที่ไม่คุ้นเคย โดยรวมทุกด้านการอ่านระดับนี้มักเกี่ยวข้องกับแนวคิดที่มักไม่ตรงหรือไม่ใกล้เคียงกับสิ่งที่คาดหวัง</w:t>
            </w:r>
          </w:p>
        </w:tc>
        <w:tc>
          <w:tcPr>
            <w:tcW w:w="487" w:type="dxa"/>
          </w:tcPr>
          <w:p w:rsidR="00845DF2" w:rsidRPr="0094767A" w:rsidRDefault="00845DF2" w:rsidP="00BB3FF5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 w:line="380" w:lineRule="exact"/>
              <w:jc w:val="center"/>
              <w:rPr>
                <w:spacing w:val="-8"/>
                <w:cs/>
              </w:rPr>
            </w:pPr>
          </w:p>
        </w:tc>
        <w:tc>
          <w:tcPr>
            <w:tcW w:w="487" w:type="dxa"/>
          </w:tcPr>
          <w:p w:rsidR="00845DF2" w:rsidRPr="0094767A" w:rsidRDefault="00845DF2" w:rsidP="00BB3FF5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 w:line="380" w:lineRule="exact"/>
              <w:jc w:val="center"/>
              <w:rPr>
                <w:spacing w:val="-8"/>
                <w:cs/>
              </w:rPr>
            </w:pPr>
          </w:p>
        </w:tc>
        <w:tc>
          <w:tcPr>
            <w:tcW w:w="487" w:type="dxa"/>
          </w:tcPr>
          <w:p w:rsidR="00845DF2" w:rsidRPr="0094767A" w:rsidRDefault="00845DF2" w:rsidP="00BB3FF5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 w:line="380" w:lineRule="exact"/>
              <w:jc w:val="center"/>
              <w:rPr>
                <w:spacing w:val="-8"/>
                <w:cs/>
              </w:rPr>
            </w:pPr>
          </w:p>
        </w:tc>
        <w:tc>
          <w:tcPr>
            <w:tcW w:w="488" w:type="dxa"/>
          </w:tcPr>
          <w:p w:rsidR="00845DF2" w:rsidRPr="0094767A" w:rsidRDefault="00845DF2" w:rsidP="00BB3FF5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 w:line="380" w:lineRule="exact"/>
              <w:jc w:val="center"/>
              <w:rPr>
                <w:spacing w:val="-8"/>
                <w:cs/>
              </w:rPr>
            </w:pPr>
          </w:p>
        </w:tc>
      </w:tr>
      <w:tr w:rsidR="00845DF2" w:rsidRPr="0094767A" w:rsidTr="00BB3FF5">
        <w:tc>
          <w:tcPr>
            <w:tcW w:w="1101" w:type="dxa"/>
          </w:tcPr>
          <w:p w:rsidR="00845DF2" w:rsidRPr="0094767A" w:rsidRDefault="00845DF2" w:rsidP="00BB3FF5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 w:line="380" w:lineRule="exact"/>
              <w:rPr>
                <w:spacing w:val="-8"/>
                <w:cs/>
              </w:rPr>
            </w:pPr>
            <w:r w:rsidRPr="0094767A">
              <w:rPr>
                <w:rFonts w:hint="cs"/>
                <w:spacing w:val="-8"/>
                <w:cs/>
              </w:rPr>
              <w:t xml:space="preserve">ระดับ </w:t>
            </w:r>
            <w:r>
              <w:rPr>
                <w:rFonts w:hint="cs"/>
                <w:spacing w:val="-8"/>
                <w:cs/>
              </w:rPr>
              <w:t>6</w:t>
            </w:r>
          </w:p>
        </w:tc>
        <w:tc>
          <w:tcPr>
            <w:tcW w:w="6237" w:type="dxa"/>
          </w:tcPr>
          <w:p w:rsidR="00845DF2" w:rsidRPr="006B1CFE" w:rsidRDefault="00845DF2" w:rsidP="00BB3FF5">
            <w:pPr>
              <w:spacing w:line="380" w:lineRule="exact"/>
              <w:rPr>
                <w:rFonts w:eastAsia="Calibri"/>
                <w:sz w:val="28"/>
                <w:cs/>
              </w:rPr>
            </w:pPr>
            <w:r w:rsidRPr="006B1CFE">
              <w:rPr>
                <w:rFonts w:eastAsia="Calibri"/>
                <w:spacing w:val="-6"/>
                <w:sz w:val="28"/>
                <w:cs/>
              </w:rPr>
              <w:t xml:space="preserve">เป็นทักษะการอ่านระดับสูงสุด </w:t>
            </w:r>
            <w:r w:rsidRPr="006B1CFE">
              <w:rPr>
                <w:rFonts w:eastAsia="Calibri" w:hint="cs"/>
                <w:spacing w:val="-6"/>
                <w:sz w:val="28"/>
                <w:cs/>
              </w:rPr>
              <w:t>ผู้อ่านต้องมีการอ้างอิงหลายขั้นตอน</w:t>
            </w:r>
            <w:r w:rsidRPr="006B1CFE">
              <w:rPr>
                <w:rFonts w:eastAsia="Calibri"/>
                <w:spacing w:val="-6"/>
                <w:sz w:val="28"/>
                <w:cs/>
              </w:rPr>
              <w:t xml:space="preserve"> </w:t>
            </w:r>
            <w:r w:rsidRPr="006B1CFE">
              <w:rPr>
                <w:rFonts w:eastAsia="Calibri" w:hint="cs"/>
                <w:spacing w:val="-6"/>
                <w:sz w:val="28"/>
                <w:cs/>
              </w:rPr>
              <w:t xml:space="preserve">                   </w:t>
            </w:r>
            <w:r w:rsidRPr="00BB3FF5">
              <w:rPr>
                <w:rFonts w:eastAsia="Calibri"/>
                <w:spacing w:val="-8"/>
                <w:sz w:val="28"/>
                <w:cs/>
              </w:rPr>
              <w:t>กา</w:t>
            </w:r>
            <w:r w:rsidRPr="00BB3FF5">
              <w:rPr>
                <w:rFonts w:eastAsia="Calibri" w:hint="cs"/>
                <w:spacing w:val="-8"/>
                <w:sz w:val="28"/>
                <w:cs/>
              </w:rPr>
              <w:t>ร</w:t>
            </w:r>
            <w:r w:rsidRPr="00BB3FF5">
              <w:rPr>
                <w:rFonts w:eastAsia="Calibri"/>
                <w:spacing w:val="-8"/>
                <w:sz w:val="28"/>
                <w:cs/>
              </w:rPr>
              <w:t>เปรียบเทียบความคล้ายหรือความแตกต่างให้ถูกต้องพร้อมรายละเอียด</w:t>
            </w:r>
            <w:r w:rsidRPr="006B1CFE">
              <w:rPr>
                <w:rFonts w:eastAsia="Calibri"/>
                <w:sz w:val="28"/>
                <w:cs/>
              </w:rPr>
              <w:t>ครบถ้วน</w:t>
            </w:r>
            <w:r w:rsidRPr="006B1CFE">
              <w:rPr>
                <w:rFonts w:eastAsia="Calibri"/>
                <w:sz w:val="28"/>
                <w:szCs w:val="28"/>
                <w:cs/>
              </w:rPr>
              <w:t xml:space="preserve"> </w:t>
            </w:r>
            <w:r w:rsidRPr="006B1CFE">
              <w:rPr>
                <w:rFonts w:eastAsia="Calibri"/>
                <w:sz w:val="28"/>
                <w:cs/>
              </w:rPr>
              <w:t>ด้านการบูรณาการและตีความต้องแสดงว่าเข้าใจถ้อยความหลายถ้อยความที่ดึงเอาสาระมาบูรณาการหรืออ้างอิง ภารกิจที่ให้อ่านอาจต้องการให้อ่านสิ่งที่ไม่คุ้นเคย</w:t>
            </w:r>
            <w:r w:rsidRPr="006B1CFE">
              <w:rPr>
                <w:rFonts w:eastAsia="Calibri"/>
                <w:sz w:val="28"/>
                <w:szCs w:val="28"/>
                <w:cs/>
              </w:rPr>
              <w:t xml:space="preserve"> </w:t>
            </w:r>
            <w:r w:rsidRPr="006B1CFE">
              <w:rPr>
                <w:rFonts w:eastAsia="Calibri"/>
                <w:sz w:val="28"/>
                <w:cs/>
              </w:rPr>
              <w:t>และมีสาระเด่นหลายอย่างที่ต้องเลือก</w:t>
            </w:r>
            <w:r w:rsidRPr="006B1CFE">
              <w:rPr>
                <w:rFonts w:eastAsia="Calibri"/>
                <w:sz w:val="28"/>
                <w:cs/>
              </w:rPr>
              <w:lastRenderedPageBreak/>
              <w:t>มา</w:t>
            </w:r>
            <w:r w:rsidRPr="006B1CFE">
              <w:rPr>
                <w:rFonts w:eastAsia="Calibri"/>
                <w:spacing w:val="-4"/>
                <w:sz w:val="28"/>
                <w:cs/>
              </w:rPr>
              <w:t xml:space="preserve">สรุปหรือตีความ </w:t>
            </w:r>
            <w:r w:rsidR="00BB3FF5">
              <w:rPr>
                <w:rFonts w:eastAsia="Calibri" w:hint="cs"/>
                <w:spacing w:val="-4"/>
                <w:sz w:val="28"/>
                <w:cs/>
              </w:rPr>
              <w:t xml:space="preserve"> </w:t>
            </w:r>
            <w:r w:rsidRPr="006B1CFE">
              <w:rPr>
                <w:rFonts w:eastAsia="Calibri"/>
                <w:spacing w:val="-4"/>
                <w:sz w:val="28"/>
                <w:cs/>
              </w:rPr>
              <w:t>ภารกิจด้านการสะท้อนและประเมิน ต้องการให้สร้างสมมติฐานหรือประเมิน</w:t>
            </w:r>
            <w:r w:rsidRPr="006B1CFE">
              <w:rPr>
                <w:rFonts w:eastAsia="Calibri"/>
                <w:sz w:val="28"/>
                <w:cs/>
              </w:rPr>
              <w:t>อย่างมีวิจารณญาณในถ้อยความที่ซับซ้อนและไม่คุ้นเคย ให้ใช้เกณฑ์หรือมุมมองต่างๆ และ</w:t>
            </w:r>
            <w:r w:rsidRPr="006B1CFE">
              <w:rPr>
                <w:rFonts w:eastAsia="Calibri"/>
                <w:spacing w:val="-4"/>
                <w:sz w:val="28"/>
                <w:cs/>
              </w:rPr>
              <w:t>ดึงความ</w:t>
            </w:r>
            <w:r w:rsidRPr="006B1CFE">
              <w:rPr>
                <w:rFonts w:eastAsia="Calibri"/>
                <w:spacing w:val="-4"/>
                <w:sz w:val="28"/>
                <w:szCs w:val="28"/>
                <w:cs/>
              </w:rPr>
              <w:t xml:space="preserve"> </w:t>
            </w:r>
            <w:r w:rsidRPr="006B1CFE">
              <w:rPr>
                <w:rFonts w:eastAsia="Calibri"/>
                <w:spacing w:val="-4"/>
                <w:sz w:val="28"/>
                <w:cs/>
              </w:rPr>
              <w:t>เข้าใจที่ยากๆ นอกเหนือจากถ้อยความที่ให้อ่านมาใช้ ด้านการเข้าถึงและค้นคืนสาระ</w:t>
            </w:r>
            <w:r w:rsidRPr="006B1CFE">
              <w:rPr>
                <w:rFonts w:eastAsia="Calibri"/>
                <w:sz w:val="28"/>
                <w:cs/>
              </w:rPr>
              <w:t xml:space="preserve"> ให้รวมถึงการมองเห็น</w:t>
            </w:r>
            <w:r w:rsidRPr="006B1CFE">
              <w:rPr>
                <w:rFonts w:eastAsia="Calibri"/>
                <w:spacing w:val="-4"/>
                <w:sz w:val="28"/>
                <w:cs/>
              </w:rPr>
              <w:t>สาระในรายละเอียดแม้จะเป็นข้อความที่ไม่เด่นหรือไม่สะดุดตาก็ตาม</w:t>
            </w:r>
          </w:p>
        </w:tc>
        <w:tc>
          <w:tcPr>
            <w:tcW w:w="487" w:type="dxa"/>
          </w:tcPr>
          <w:p w:rsidR="00845DF2" w:rsidRPr="0094767A" w:rsidRDefault="00845DF2" w:rsidP="00BB3FF5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 w:line="380" w:lineRule="exact"/>
              <w:jc w:val="center"/>
              <w:rPr>
                <w:spacing w:val="-8"/>
                <w:cs/>
              </w:rPr>
            </w:pPr>
          </w:p>
        </w:tc>
        <w:tc>
          <w:tcPr>
            <w:tcW w:w="487" w:type="dxa"/>
          </w:tcPr>
          <w:p w:rsidR="00845DF2" w:rsidRPr="0094767A" w:rsidRDefault="00845DF2" w:rsidP="00BB3FF5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 w:line="380" w:lineRule="exact"/>
              <w:jc w:val="center"/>
              <w:rPr>
                <w:spacing w:val="-8"/>
                <w:cs/>
              </w:rPr>
            </w:pPr>
          </w:p>
        </w:tc>
        <w:tc>
          <w:tcPr>
            <w:tcW w:w="487" w:type="dxa"/>
          </w:tcPr>
          <w:p w:rsidR="00845DF2" w:rsidRPr="0094767A" w:rsidRDefault="00845DF2" w:rsidP="00BB3FF5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 w:line="380" w:lineRule="exact"/>
              <w:jc w:val="center"/>
              <w:rPr>
                <w:spacing w:val="-8"/>
                <w:cs/>
              </w:rPr>
            </w:pPr>
          </w:p>
        </w:tc>
        <w:tc>
          <w:tcPr>
            <w:tcW w:w="488" w:type="dxa"/>
          </w:tcPr>
          <w:p w:rsidR="00845DF2" w:rsidRPr="0094767A" w:rsidRDefault="00845DF2" w:rsidP="00BB3FF5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 w:line="380" w:lineRule="exact"/>
              <w:jc w:val="center"/>
              <w:rPr>
                <w:spacing w:val="-8"/>
                <w:cs/>
              </w:rPr>
            </w:pPr>
          </w:p>
        </w:tc>
      </w:tr>
      <w:tr w:rsidR="006B1CFE" w:rsidRPr="006B1CFE" w:rsidTr="00BB3FF5">
        <w:tc>
          <w:tcPr>
            <w:tcW w:w="9287" w:type="dxa"/>
            <w:gridSpan w:val="6"/>
            <w:shd w:val="clear" w:color="auto" w:fill="D9D9D9" w:themeFill="background1" w:themeFillShade="D9"/>
          </w:tcPr>
          <w:p w:rsidR="006B1CFE" w:rsidRPr="006B1CFE" w:rsidRDefault="006B1CFE" w:rsidP="00BB3FF5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 w:line="380" w:lineRule="exact"/>
              <w:rPr>
                <w:spacing w:val="-8"/>
                <w:sz w:val="36"/>
                <w:szCs w:val="36"/>
                <w:cs/>
              </w:rPr>
            </w:pPr>
            <w:r w:rsidRPr="006B1CFE">
              <w:rPr>
                <w:rFonts w:hint="cs"/>
                <w:b/>
                <w:bCs/>
                <w:spacing w:val="-8"/>
                <w:sz w:val="36"/>
                <w:szCs w:val="36"/>
                <w:cs/>
              </w:rPr>
              <w:tab/>
            </w:r>
            <w:r w:rsidRPr="006B1CFE">
              <w:rPr>
                <w:rFonts w:hint="cs"/>
                <w:b/>
                <w:bCs/>
                <w:spacing w:val="-8"/>
                <w:sz w:val="36"/>
                <w:szCs w:val="36"/>
              </w:rPr>
              <w:sym w:font="Wingdings" w:char="F0B2"/>
            </w:r>
            <w:r w:rsidRPr="006B1CFE">
              <w:rPr>
                <w:rFonts w:hint="cs"/>
                <w:b/>
                <w:bCs/>
                <w:spacing w:val="-8"/>
                <w:sz w:val="36"/>
                <w:szCs w:val="36"/>
                <w:cs/>
              </w:rPr>
              <w:t>ด้านการรู้เรื่องคณิตศาสตร์</w:t>
            </w:r>
          </w:p>
        </w:tc>
      </w:tr>
      <w:tr w:rsidR="00BB3FF5" w:rsidRPr="0094767A" w:rsidTr="00BB3FF5">
        <w:tc>
          <w:tcPr>
            <w:tcW w:w="1101" w:type="dxa"/>
          </w:tcPr>
          <w:p w:rsidR="00BB3FF5" w:rsidRPr="00F622EE" w:rsidRDefault="00BB3FF5" w:rsidP="00BB3FF5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 w:line="380" w:lineRule="exact"/>
              <w:rPr>
                <w:spacing w:val="-8"/>
                <w:cs/>
              </w:rPr>
            </w:pPr>
            <w:r w:rsidRPr="00F622EE">
              <w:rPr>
                <w:rFonts w:hint="cs"/>
                <w:spacing w:val="-8"/>
                <w:cs/>
              </w:rPr>
              <w:t>ระดับ 1</w:t>
            </w:r>
          </w:p>
        </w:tc>
        <w:tc>
          <w:tcPr>
            <w:tcW w:w="6237" w:type="dxa"/>
          </w:tcPr>
          <w:p w:rsidR="00BB3FF5" w:rsidRPr="00F622EE" w:rsidRDefault="00BB3FF5" w:rsidP="00BB3FF5">
            <w:pPr>
              <w:spacing w:line="380" w:lineRule="exact"/>
              <w:rPr>
                <w:cs/>
              </w:rPr>
            </w:pPr>
            <w:r w:rsidRPr="00F622EE">
              <w:rPr>
                <w:rFonts w:hint="cs"/>
                <w:cs/>
              </w:rPr>
              <w:t>สามารถตอบคำถามที่เกี่ยวข้องในบริบทที่เคยพบมาก่อนหรือที่คุ้นเคยและมีข้อมูลชัดเจนให้ และคำถามที่ถามตรงๆ อย่างชัดเจน สามารถระบุสาระที่ต้องการและสามารถทำโจทย์แบบที่คุ้นเคยที่มีวิธีการทำหรือสถานการณ์กำหนดให้ชัดเจน และสามารถทำโจทย์ตามตัวอย่างที่กำหนดให้ได้</w:t>
            </w:r>
          </w:p>
        </w:tc>
        <w:tc>
          <w:tcPr>
            <w:tcW w:w="487" w:type="dxa"/>
          </w:tcPr>
          <w:p w:rsidR="00BB3FF5" w:rsidRPr="0094767A" w:rsidRDefault="00BB3FF5" w:rsidP="00BB3FF5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 w:line="380" w:lineRule="exact"/>
              <w:jc w:val="center"/>
              <w:rPr>
                <w:spacing w:val="-8"/>
                <w:cs/>
              </w:rPr>
            </w:pPr>
          </w:p>
        </w:tc>
        <w:tc>
          <w:tcPr>
            <w:tcW w:w="487" w:type="dxa"/>
          </w:tcPr>
          <w:p w:rsidR="00BB3FF5" w:rsidRPr="0094767A" w:rsidRDefault="00BB3FF5" w:rsidP="00BB3FF5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 w:line="380" w:lineRule="exact"/>
              <w:jc w:val="center"/>
              <w:rPr>
                <w:spacing w:val="-8"/>
                <w:cs/>
              </w:rPr>
            </w:pPr>
          </w:p>
        </w:tc>
        <w:tc>
          <w:tcPr>
            <w:tcW w:w="487" w:type="dxa"/>
          </w:tcPr>
          <w:p w:rsidR="00BB3FF5" w:rsidRPr="0094767A" w:rsidRDefault="00BB3FF5" w:rsidP="00BB3FF5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 w:line="380" w:lineRule="exact"/>
              <w:jc w:val="center"/>
              <w:rPr>
                <w:spacing w:val="-8"/>
                <w:cs/>
              </w:rPr>
            </w:pPr>
          </w:p>
        </w:tc>
        <w:tc>
          <w:tcPr>
            <w:tcW w:w="488" w:type="dxa"/>
          </w:tcPr>
          <w:p w:rsidR="00BB3FF5" w:rsidRPr="0094767A" w:rsidRDefault="00BB3FF5" w:rsidP="00BB3FF5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 w:line="380" w:lineRule="exact"/>
              <w:jc w:val="center"/>
              <w:rPr>
                <w:spacing w:val="-8"/>
                <w:cs/>
              </w:rPr>
            </w:pPr>
          </w:p>
        </w:tc>
      </w:tr>
      <w:tr w:rsidR="00BB3FF5" w:rsidRPr="00BB3FF5" w:rsidTr="00BB3FF5">
        <w:tc>
          <w:tcPr>
            <w:tcW w:w="1101" w:type="dxa"/>
          </w:tcPr>
          <w:p w:rsidR="00BB3FF5" w:rsidRPr="00BB3FF5" w:rsidRDefault="00BB3FF5" w:rsidP="00BB3FF5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 w:line="380" w:lineRule="exact"/>
              <w:rPr>
                <w:spacing w:val="-6"/>
                <w:cs/>
              </w:rPr>
            </w:pPr>
            <w:r w:rsidRPr="00BB3FF5">
              <w:rPr>
                <w:rFonts w:hint="cs"/>
                <w:spacing w:val="-6"/>
                <w:cs/>
              </w:rPr>
              <w:t>ระดับ 2</w:t>
            </w:r>
          </w:p>
        </w:tc>
        <w:tc>
          <w:tcPr>
            <w:tcW w:w="6237" w:type="dxa"/>
          </w:tcPr>
          <w:p w:rsidR="00BB3FF5" w:rsidRPr="00BB3FF5" w:rsidRDefault="00BB3FF5" w:rsidP="00BB3FF5">
            <w:pPr>
              <w:spacing w:line="380" w:lineRule="exact"/>
              <w:rPr>
                <w:spacing w:val="-6"/>
                <w:cs/>
              </w:rPr>
            </w:pPr>
            <w:r w:rsidRPr="00BB3FF5">
              <w:rPr>
                <w:rFonts w:hint="cs"/>
                <w:spacing w:val="-6"/>
                <w:cs/>
              </w:rPr>
              <w:t xml:space="preserve">สามารถตีความ แปลความ และรู้สถานการณ์ในบริบทที่ไม่ซับซ้อนที่ต้องการตัวอ้างอิงไม่เกินสองตัว สามารถสกัดสาระสำคัญจากแหล่งข้อมูลแหล่งเดียว และสามารถใช้สถานการณ์ที่นำเสนออย่างง่ายๆ เพียงชั้นเดียว นักเรียนที่ระดับนี้สามารถใช้วิธีการคิดสูตรคณิตศาสตร์ สามารถคิดวิธีการหรือข้อตกลงเบื้องต้น สามารถใช้ความเป็นเหตุเป็นผลแบบตรงๆ และตีความผลที่พบอย่างตรงไปตรงมา นักเรียนที่รู้เรื่องคณิตศาสตร์ที่ระดับ 2 ถือว่าเป็นระดับพื้นฐานต่ำสุดที่ควรจะมี </w:t>
            </w:r>
            <w:r w:rsidRPr="00BB3FF5">
              <w:rPr>
                <w:spacing w:val="-6"/>
                <w:cs/>
              </w:rPr>
              <w:t>(</w:t>
            </w:r>
            <w:r w:rsidRPr="00BB3FF5">
              <w:rPr>
                <w:spacing w:val="-6"/>
              </w:rPr>
              <w:t>Minimum requirement</w:t>
            </w:r>
            <w:r w:rsidRPr="00BB3FF5">
              <w:rPr>
                <w:spacing w:val="-6"/>
                <w:cs/>
              </w:rPr>
              <w:t xml:space="preserve">) </w:t>
            </w:r>
            <w:r w:rsidRPr="00BB3FF5">
              <w:rPr>
                <w:rFonts w:hint="cs"/>
                <w:spacing w:val="-6"/>
                <w:cs/>
              </w:rPr>
              <w:t>ที่เป็นระดับที่แสดงว่านักเรียนพอที่จะใช้ประโยชน์คณิตศาสตร์ได้ในระดับเริ่มต้น</w:t>
            </w:r>
          </w:p>
        </w:tc>
        <w:tc>
          <w:tcPr>
            <w:tcW w:w="487" w:type="dxa"/>
          </w:tcPr>
          <w:p w:rsidR="00BB3FF5" w:rsidRPr="00BB3FF5" w:rsidRDefault="00BB3FF5" w:rsidP="00BB3FF5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 w:line="380" w:lineRule="exact"/>
              <w:jc w:val="center"/>
              <w:rPr>
                <w:spacing w:val="-6"/>
                <w:cs/>
              </w:rPr>
            </w:pPr>
          </w:p>
        </w:tc>
        <w:tc>
          <w:tcPr>
            <w:tcW w:w="487" w:type="dxa"/>
          </w:tcPr>
          <w:p w:rsidR="00BB3FF5" w:rsidRPr="00BB3FF5" w:rsidRDefault="00BB3FF5" w:rsidP="00BB3FF5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 w:line="380" w:lineRule="exact"/>
              <w:jc w:val="center"/>
              <w:rPr>
                <w:spacing w:val="-6"/>
                <w:cs/>
              </w:rPr>
            </w:pPr>
          </w:p>
        </w:tc>
        <w:tc>
          <w:tcPr>
            <w:tcW w:w="487" w:type="dxa"/>
          </w:tcPr>
          <w:p w:rsidR="00BB3FF5" w:rsidRPr="00BB3FF5" w:rsidRDefault="00BB3FF5" w:rsidP="00BB3FF5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 w:line="380" w:lineRule="exact"/>
              <w:jc w:val="center"/>
              <w:rPr>
                <w:spacing w:val="-6"/>
                <w:cs/>
              </w:rPr>
            </w:pPr>
          </w:p>
        </w:tc>
        <w:tc>
          <w:tcPr>
            <w:tcW w:w="488" w:type="dxa"/>
          </w:tcPr>
          <w:p w:rsidR="00BB3FF5" w:rsidRPr="00BB3FF5" w:rsidRDefault="00BB3FF5" w:rsidP="00BB3FF5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 w:line="380" w:lineRule="exact"/>
              <w:jc w:val="center"/>
              <w:rPr>
                <w:spacing w:val="-6"/>
                <w:cs/>
              </w:rPr>
            </w:pPr>
          </w:p>
        </w:tc>
      </w:tr>
      <w:tr w:rsidR="00BB3FF5" w:rsidRPr="00D972B1" w:rsidTr="00BB3FF5">
        <w:tc>
          <w:tcPr>
            <w:tcW w:w="1101" w:type="dxa"/>
          </w:tcPr>
          <w:p w:rsidR="00BB3FF5" w:rsidRPr="00D972B1" w:rsidRDefault="00BB3FF5" w:rsidP="002E44F1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rPr>
                <w:spacing w:val="-8"/>
                <w:sz w:val="30"/>
                <w:szCs w:val="30"/>
                <w:cs/>
              </w:rPr>
            </w:pPr>
            <w:r w:rsidRPr="00D972B1">
              <w:rPr>
                <w:rFonts w:hint="cs"/>
                <w:spacing w:val="-8"/>
                <w:sz w:val="30"/>
                <w:szCs w:val="30"/>
                <w:cs/>
              </w:rPr>
              <w:t>ระดับ 3</w:t>
            </w:r>
          </w:p>
        </w:tc>
        <w:tc>
          <w:tcPr>
            <w:tcW w:w="6237" w:type="dxa"/>
          </w:tcPr>
          <w:p w:rsidR="00BB3FF5" w:rsidRPr="00D972B1" w:rsidRDefault="00BB3FF5" w:rsidP="00D972B1">
            <w:pPr>
              <w:rPr>
                <w:sz w:val="30"/>
                <w:szCs w:val="30"/>
                <w:cs/>
              </w:rPr>
            </w:pPr>
            <w:r w:rsidRPr="00D972B1">
              <w:rPr>
                <w:rFonts w:hint="cs"/>
                <w:sz w:val="30"/>
                <w:szCs w:val="30"/>
                <w:cs/>
              </w:rPr>
              <w:t>สามารถทำโจทย์คณิตศาสตร์ตามตัวอย่างหรือวิธีการที่บอกไว้ชัดเจน</w:t>
            </w:r>
            <w:r w:rsidRPr="00D972B1">
              <w:rPr>
                <w:rFonts w:hint="cs"/>
                <w:b/>
                <w:bCs/>
                <w:sz w:val="30"/>
                <w:szCs w:val="30"/>
                <w:cs/>
              </w:rPr>
              <w:t xml:space="preserve"> </w:t>
            </w:r>
            <w:r w:rsidRPr="00D972B1">
              <w:rPr>
                <w:rFonts w:hint="cs"/>
                <w:sz w:val="30"/>
                <w:szCs w:val="30"/>
                <w:cs/>
              </w:rPr>
              <w:t>รวมทั้งโจทย์ที่ต้องเลือกลำดับขั้นตอนด้วย สามารถเลือกและใช้กลยุทธ์ที่ไม่ซับซ้อนสำหรับการแก้ปัญหา สามารถตีความ แปลความ และใช้สถานการณ์ที่มีที่มาจากหลายแหล่ง รวมทั้งสามารถใช้ความเป็นเหตุเป็นผลของแหล่งที่มานั้นๆ ได้ สามารถสร้างคำอธิบาย รายงานการตีความ และแปลความนั้นๆ และสามารถสื่อสารผลที่เกิดขึ้นได้</w:t>
            </w:r>
          </w:p>
        </w:tc>
        <w:tc>
          <w:tcPr>
            <w:tcW w:w="487" w:type="dxa"/>
          </w:tcPr>
          <w:p w:rsidR="00BB3FF5" w:rsidRPr="00D972B1" w:rsidRDefault="00BB3FF5" w:rsidP="0094767A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spacing w:val="-8"/>
                <w:sz w:val="30"/>
                <w:szCs w:val="30"/>
                <w:cs/>
              </w:rPr>
            </w:pPr>
          </w:p>
        </w:tc>
        <w:tc>
          <w:tcPr>
            <w:tcW w:w="487" w:type="dxa"/>
          </w:tcPr>
          <w:p w:rsidR="00BB3FF5" w:rsidRPr="00D972B1" w:rsidRDefault="00BB3FF5" w:rsidP="0094767A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spacing w:val="-8"/>
                <w:sz w:val="30"/>
                <w:szCs w:val="30"/>
                <w:cs/>
              </w:rPr>
            </w:pPr>
          </w:p>
        </w:tc>
        <w:tc>
          <w:tcPr>
            <w:tcW w:w="487" w:type="dxa"/>
          </w:tcPr>
          <w:p w:rsidR="00BB3FF5" w:rsidRPr="00D972B1" w:rsidRDefault="00BB3FF5" w:rsidP="0094767A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spacing w:val="-8"/>
                <w:sz w:val="30"/>
                <w:szCs w:val="30"/>
                <w:cs/>
              </w:rPr>
            </w:pPr>
          </w:p>
        </w:tc>
        <w:tc>
          <w:tcPr>
            <w:tcW w:w="488" w:type="dxa"/>
          </w:tcPr>
          <w:p w:rsidR="00BB3FF5" w:rsidRPr="00D972B1" w:rsidRDefault="00BB3FF5" w:rsidP="0094767A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spacing w:val="-8"/>
                <w:sz w:val="30"/>
                <w:szCs w:val="30"/>
                <w:cs/>
              </w:rPr>
            </w:pPr>
          </w:p>
        </w:tc>
      </w:tr>
      <w:tr w:rsidR="00BB3FF5" w:rsidRPr="0094767A" w:rsidTr="00BB3FF5">
        <w:tc>
          <w:tcPr>
            <w:tcW w:w="1101" w:type="dxa"/>
          </w:tcPr>
          <w:p w:rsidR="00BB3FF5" w:rsidRPr="00F622EE" w:rsidRDefault="00BB3FF5" w:rsidP="002E44F1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rPr>
                <w:spacing w:val="-8"/>
                <w:sz w:val="30"/>
                <w:szCs w:val="30"/>
                <w:cs/>
              </w:rPr>
            </w:pPr>
            <w:r w:rsidRPr="00F622EE">
              <w:rPr>
                <w:rFonts w:hint="cs"/>
                <w:spacing w:val="-8"/>
                <w:sz w:val="30"/>
                <w:szCs w:val="30"/>
                <w:cs/>
              </w:rPr>
              <w:t>ระดับ 4</w:t>
            </w:r>
          </w:p>
        </w:tc>
        <w:tc>
          <w:tcPr>
            <w:tcW w:w="6237" w:type="dxa"/>
          </w:tcPr>
          <w:p w:rsidR="00BB3FF5" w:rsidRPr="00F622EE" w:rsidRDefault="00BB3FF5" w:rsidP="00BB3FF5">
            <w:pPr>
              <w:rPr>
                <w:sz w:val="30"/>
                <w:szCs w:val="30"/>
                <w:cs/>
              </w:rPr>
            </w:pPr>
            <w:r w:rsidRPr="00F622EE">
              <w:rPr>
                <w:rFonts w:hint="cs"/>
                <w:sz w:val="30"/>
                <w:szCs w:val="30"/>
                <w:cs/>
              </w:rPr>
              <w:t>สามารถทำโจทย์คณิตศาสตร์ที่มีรูปแบบชัดเจน แต่อยู่ในสถานการณ์ค่อนข้างซับซ้อน และอาจมีข้อจำกัดเข้ามาเกี่ยวข้อง หรือต้องมีการกำหนดข้อตกลงบ้าง นักเรียนสามารถเลือกการนำเสนอแบบต่างๆ หลายแบบรวมทั้งรูปแบบของสัญลักษณ์ด้วยการใช้ผสมกันได้โดยนำมาเชื่อมโยงกับสถานการณ์ในโลกจริง สามารถใช้ทักษะทางคณิตศาสตร์ที่มีอยู่อย่างจำกัดและสามารถใช้เหตุผลได้ และสามารถมองเห็นความสัมพันธ์ของตัวแปรในสถานการณ์ตรงๆ ที่ไม่ซับซ้อน สามารถสร้างคำอธิบายหรือข้อโต้แย้ง และสามารถสื่อสารสิ่งที่สร้างขึ้นให้เป็นที่เข้าใจได้ สามารถสร้างคำอธิบายและข้อโต้แย้ง และสื่อสารคำอธิบายและข้อโต้แย้งบนพื้นฐานของกา</w:t>
            </w:r>
            <w:r>
              <w:rPr>
                <w:rFonts w:hint="cs"/>
                <w:sz w:val="30"/>
                <w:szCs w:val="30"/>
                <w:cs/>
              </w:rPr>
              <w:t>รแปลความ การโต้แย้ง และการกระทำ</w:t>
            </w:r>
            <w:r w:rsidRPr="00F622EE">
              <w:rPr>
                <w:rFonts w:hint="cs"/>
                <w:sz w:val="30"/>
                <w:szCs w:val="30"/>
                <w:cs/>
              </w:rPr>
              <w:t>ของตน</w:t>
            </w:r>
          </w:p>
        </w:tc>
        <w:tc>
          <w:tcPr>
            <w:tcW w:w="487" w:type="dxa"/>
          </w:tcPr>
          <w:p w:rsidR="00BB3FF5" w:rsidRPr="0094767A" w:rsidRDefault="00BB3FF5" w:rsidP="0094767A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spacing w:val="-8"/>
                <w:cs/>
              </w:rPr>
            </w:pPr>
          </w:p>
        </w:tc>
        <w:tc>
          <w:tcPr>
            <w:tcW w:w="487" w:type="dxa"/>
          </w:tcPr>
          <w:p w:rsidR="00BB3FF5" w:rsidRPr="0094767A" w:rsidRDefault="00BB3FF5" w:rsidP="0094767A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spacing w:val="-8"/>
                <w:cs/>
              </w:rPr>
            </w:pPr>
          </w:p>
        </w:tc>
        <w:tc>
          <w:tcPr>
            <w:tcW w:w="487" w:type="dxa"/>
          </w:tcPr>
          <w:p w:rsidR="00BB3FF5" w:rsidRPr="0094767A" w:rsidRDefault="00BB3FF5" w:rsidP="0094767A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spacing w:val="-8"/>
                <w:cs/>
              </w:rPr>
            </w:pPr>
          </w:p>
        </w:tc>
        <w:tc>
          <w:tcPr>
            <w:tcW w:w="488" w:type="dxa"/>
          </w:tcPr>
          <w:p w:rsidR="00BB3FF5" w:rsidRPr="0094767A" w:rsidRDefault="00BB3FF5" w:rsidP="0094767A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spacing w:val="-8"/>
                <w:cs/>
              </w:rPr>
            </w:pPr>
          </w:p>
        </w:tc>
      </w:tr>
      <w:tr w:rsidR="00BB3FF5" w:rsidRPr="0094767A" w:rsidTr="00BB3FF5">
        <w:tc>
          <w:tcPr>
            <w:tcW w:w="1101" w:type="dxa"/>
          </w:tcPr>
          <w:p w:rsidR="00BB3FF5" w:rsidRPr="00F622EE" w:rsidRDefault="00BB3FF5" w:rsidP="002E44F1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rPr>
                <w:spacing w:val="-8"/>
                <w:cs/>
              </w:rPr>
            </w:pPr>
            <w:r w:rsidRPr="00F622EE">
              <w:rPr>
                <w:rFonts w:hint="cs"/>
                <w:spacing w:val="-8"/>
                <w:cs/>
              </w:rPr>
              <w:lastRenderedPageBreak/>
              <w:t>ระดับ 5</w:t>
            </w:r>
          </w:p>
        </w:tc>
        <w:tc>
          <w:tcPr>
            <w:tcW w:w="6237" w:type="dxa"/>
          </w:tcPr>
          <w:p w:rsidR="00BB3FF5" w:rsidRPr="00F622EE" w:rsidRDefault="00BB3FF5" w:rsidP="00BB3FF5">
            <w:pPr>
              <w:rPr>
                <w:cs/>
              </w:rPr>
            </w:pPr>
            <w:r w:rsidRPr="00F622EE">
              <w:rPr>
                <w:rFonts w:hint="cs"/>
                <w:cs/>
              </w:rPr>
              <w:t xml:space="preserve">สามารถสร้างและใช้ตัวแบบเชิงคณิตศาสตร์ </w:t>
            </w:r>
            <w:r w:rsidRPr="00F622EE">
              <w:rPr>
                <w:cs/>
              </w:rPr>
              <w:t>(</w:t>
            </w:r>
            <w:r w:rsidRPr="00F622EE">
              <w:t>Mathematical Model</w:t>
            </w:r>
            <w:r w:rsidRPr="00F622EE">
              <w:rPr>
                <w:cs/>
              </w:rPr>
              <w:t xml:space="preserve">) </w:t>
            </w:r>
            <w:r w:rsidRPr="00F622EE">
              <w:rPr>
                <w:rFonts w:hint="cs"/>
                <w:cs/>
              </w:rPr>
              <w:t>ตัวแบบสำหรับปัญหาคณิตศาสตร์ที่มีความซับซ้อน นักเรียนสามารถระบุ บอกข้อจำกัดและข้อตกลงเบื้องต้นเฉพาะเรื่องนั้นๆ สามารถเลือก เปรียบเทียบ และประเมินถึงกลยุทธ์การแก้ปัญหาที่เหมาะสมเพื่อใช้แก้ปัญหาที่ซับซ้อนที่เชื่อมโยงกับตัวแบบ สามารถใช้ทักษะการคิดและทักษะการใช้เหตุผล สามารถเชื่อมโยงการนำเสนอรูปแบบต่างๆ สัญลักษณ์และลักษณะของโจทย์ปัญหาคณิตศาสตร์ และมองเห็นความสัมพันธ์ที่เชื่อมโยงของสิ่งเร้าที่เป็นส่วนของสถานการณ์ สามารถวิเคราะห์การทำงานของตนเอง และสามารถสร้างกฎเกณฑ์ทางคณิตศาสตร์ และสามารถสื่อสารการแปลความ ตีความ และการใช้เหตุผลของตนให้เป็นที่เข้าใจได้</w:t>
            </w:r>
          </w:p>
        </w:tc>
        <w:tc>
          <w:tcPr>
            <w:tcW w:w="487" w:type="dxa"/>
          </w:tcPr>
          <w:p w:rsidR="00BB3FF5" w:rsidRPr="0094767A" w:rsidRDefault="00BB3FF5" w:rsidP="0094767A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spacing w:val="-8"/>
                <w:cs/>
              </w:rPr>
            </w:pPr>
          </w:p>
        </w:tc>
        <w:tc>
          <w:tcPr>
            <w:tcW w:w="487" w:type="dxa"/>
          </w:tcPr>
          <w:p w:rsidR="00BB3FF5" w:rsidRPr="0094767A" w:rsidRDefault="00BB3FF5" w:rsidP="0094767A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spacing w:val="-8"/>
                <w:cs/>
              </w:rPr>
            </w:pPr>
          </w:p>
        </w:tc>
        <w:tc>
          <w:tcPr>
            <w:tcW w:w="487" w:type="dxa"/>
          </w:tcPr>
          <w:p w:rsidR="00BB3FF5" w:rsidRPr="0094767A" w:rsidRDefault="00BB3FF5" w:rsidP="0094767A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spacing w:val="-8"/>
                <w:cs/>
              </w:rPr>
            </w:pPr>
          </w:p>
        </w:tc>
        <w:tc>
          <w:tcPr>
            <w:tcW w:w="488" w:type="dxa"/>
          </w:tcPr>
          <w:p w:rsidR="00BB3FF5" w:rsidRPr="0094767A" w:rsidRDefault="00BB3FF5" w:rsidP="0094767A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spacing w:val="-8"/>
                <w:cs/>
              </w:rPr>
            </w:pPr>
          </w:p>
        </w:tc>
      </w:tr>
      <w:tr w:rsidR="00BB3FF5" w:rsidRPr="00D972B1" w:rsidTr="00BB3FF5">
        <w:tc>
          <w:tcPr>
            <w:tcW w:w="1101" w:type="dxa"/>
          </w:tcPr>
          <w:p w:rsidR="00BB3FF5" w:rsidRPr="00D972B1" w:rsidRDefault="00BB3FF5" w:rsidP="00D972B1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 w:line="340" w:lineRule="exact"/>
              <w:rPr>
                <w:spacing w:val="-8"/>
                <w:cs/>
              </w:rPr>
            </w:pPr>
            <w:r w:rsidRPr="00D972B1">
              <w:rPr>
                <w:rFonts w:hint="cs"/>
                <w:spacing w:val="-8"/>
                <w:cs/>
              </w:rPr>
              <w:t>ระดับ 6</w:t>
            </w:r>
          </w:p>
        </w:tc>
        <w:tc>
          <w:tcPr>
            <w:tcW w:w="6237" w:type="dxa"/>
          </w:tcPr>
          <w:p w:rsidR="00BB3FF5" w:rsidRPr="00D972B1" w:rsidRDefault="00BB3FF5" w:rsidP="00D972B1">
            <w:pPr>
              <w:spacing w:line="340" w:lineRule="exact"/>
              <w:rPr>
                <w:cs/>
              </w:rPr>
            </w:pPr>
            <w:r w:rsidRPr="00D972B1">
              <w:rPr>
                <w:rFonts w:hint="cs"/>
                <w:cs/>
              </w:rPr>
              <w:t>นักเรียนสามารถสร้างกรอบความคิด สร้างข้อสรุปและสาระบนฐานของข้อมูล การสำรวจตรวจสอบ และการสร้างตัวแบบของสถานการณ์ที่ซับซ้อนของปัญหา และสามารถใช้ความรู้ในบริบทที่ไม่เคยชิน และไม่เป็นไปตามแบบแผนที่มีมาก่อน สามารถเชื่อมโยงแหล่งข้อมูลและสัญลักษณ์ต่างๆ อีกทั้งสามารถเชื่อมโยงและปรับใช้อย่างคล่องแคล่ว นักเรียนที่ระดับนี้มีความสามารถในการคิดและการใช้เหตุผลทางคณิตศาสตร์ สามารถใช้ความสัมพันธ์ของตัวแปร ความเข้าใจคณิตศาสตร์ การใช้สัญลักษณ์ การดำเนินการ และความสัมพันธ์ทางคณิตศาสตร์เพื่อนำมาสร้างวิธีการและกลยุทธ์ใหม่ สำหรับการแก้ปัญหาในวิธีใหม่ นักเรียนสามารถสะท้อนความคิดเห็นและการกระทำที่ตนค้นพบ ตีความ และโต้แย้งชัดเจนแม่นยำ อีกทั้งยังสามารถอธิบายถึงสาเหตุที่ได้ใช้การกระทำนั้นๆ มาตั้งแต่ต้น</w:t>
            </w:r>
          </w:p>
        </w:tc>
        <w:tc>
          <w:tcPr>
            <w:tcW w:w="487" w:type="dxa"/>
          </w:tcPr>
          <w:p w:rsidR="00BB3FF5" w:rsidRPr="00D972B1" w:rsidRDefault="00BB3FF5" w:rsidP="00D972B1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 w:line="340" w:lineRule="exact"/>
              <w:jc w:val="center"/>
              <w:rPr>
                <w:spacing w:val="-8"/>
                <w:cs/>
              </w:rPr>
            </w:pPr>
          </w:p>
        </w:tc>
        <w:tc>
          <w:tcPr>
            <w:tcW w:w="487" w:type="dxa"/>
          </w:tcPr>
          <w:p w:rsidR="00BB3FF5" w:rsidRPr="00D972B1" w:rsidRDefault="00BB3FF5" w:rsidP="00D972B1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 w:line="340" w:lineRule="exact"/>
              <w:jc w:val="center"/>
              <w:rPr>
                <w:spacing w:val="-8"/>
                <w:cs/>
              </w:rPr>
            </w:pPr>
          </w:p>
        </w:tc>
        <w:tc>
          <w:tcPr>
            <w:tcW w:w="487" w:type="dxa"/>
          </w:tcPr>
          <w:p w:rsidR="00BB3FF5" w:rsidRPr="00D972B1" w:rsidRDefault="00BB3FF5" w:rsidP="00D972B1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 w:line="340" w:lineRule="exact"/>
              <w:jc w:val="center"/>
              <w:rPr>
                <w:spacing w:val="-8"/>
                <w:cs/>
              </w:rPr>
            </w:pPr>
          </w:p>
        </w:tc>
        <w:tc>
          <w:tcPr>
            <w:tcW w:w="488" w:type="dxa"/>
          </w:tcPr>
          <w:p w:rsidR="00BB3FF5" w:rsidRPr="00D972B1" w:rsidRDefault="00BB3FF5" w:rsidP="00D972B1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 w:line="340" w:lineRule="exact"/>
              <w:jc w:val="center"/>
              <w:rPr>
                <w:spacing w:val="-8"/>
                <w:cs/>
              </w:rPr>
            </w:pPr>
          </w:p>
        </w:tc>
      </w:tr>
      <w:tr w:rsidR="00BB3FF5" w:rsidRPr="00BB3FF5" w:rsidTr="00BB3FF5">
        <w:tc>
          <w:tcPr>
            <w:tcW w:w="7338" w:type="dxa"/>
            <w:gridSpan w:val="2"/>
            <w:shd w:val="clear" w:color="auto" w:fill="D9D9D9" w:themeFill="background1" w:themeFillShade="D9"/>
          </w:tcPr>
          <w:p w:rsidR="00BB3FF5" w:rsidRPr="00BB3FF5" w:rsidRDefault="00BB3FF5" w:rsidP="002E44F1">
            <w:pPr>
              <w:rPr>
                <w:sz w:val="36"/>
                <w:szCs w:val="36"/>
                <w:cs/>
              </w:rPr>
            </w:pPr>
            <w:r w:rsidRPr="00BB3FF5">
              <w:rPr>
                <w:rFonts w:hint="cs"/>
                <w:b/>
                <w:bCs/>
                <w:spacing w:val="-8"/>
                <w:sz w:val="36"/>
                <w:szCs w:val="36"/>
              </w:rPr>
              <w:sym w:font="Wingdings" w:char="F0B2"/>
            </w:r>
            <w:r w:rsidRPr="00BB3FF5">
              <w:rPr>
                <w:rFonts w:hint="cs"/>
                <w:b/>
                <w:bCs/>
                <w:spacing w:val="-8"/>
                <w:sz w:val="36"/>
                <w:szCs w:val="36"/>
                <w:cs/>
              </w:rPr>
              <w:t>ด้านการรู้เรื่องวิทยาศาสตร์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BB3FF5" w:rsidRPr="00BB3FF5" w:rsidRDefault="00BB3FF5" w:rsidP="0094767A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spacing w:val="-8"/>
                <w:sz w:val="36"/>
                <w:szCs w:val="36"/>
                <w:cs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B3FF5" w:rsidRPr="00BB3FF5" w:rsidRDefault="00BB3FF5" w:rsidP="0094767A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spacing w:val="-8"/>
                <w:sz w:val="36"/>
                <w:szCs w:val="36"/>
                <w:cs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B3FF5" w:rsidRPr="00BB3FF5" w:rsidRDefault="00BB3FF5" w:rsidP="0094767A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spacing w:val="-8"/>
                <w:sz w:val="36"/>
                <w:szCs w:val="36"/>
                <w:cs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</w:tcPr>
          <w:p w:rsidR="00BB3FF5" w:rsidRPr="00BB3FF5" w:rsidRDefault="00BB3FF5" w:rsidP="0094767A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spacing w:val="-8"/>
                <w:sz w:val="36"/>
                <w:szCs w:val="36"/>
                <w:cs/>
              </w:rPr>
            </w:pPr>
          </w:p>
        </w:tc>
      </w:tr>
      <w:tr w:rsidR="00BB3FF5" w:rsidRPr="0094767A" w:rsidTr="00BB3FF5">
        <w:tc>
          <w:tcPr>
            <w:tcW w:w="1101" w:type="dxa"/>
          </w:tcPr>
          <w:p w:rsidR="00BB3FF5" w:rsidRPr="00F622EE" w:rsidRDefault="00BB3FF5" w:rsidP="00D972B1">
            <w:pPr>
              <w:tabs>
                <w:tab w:val="left" w:pos="284"/>
                <w:tab w:val="left" w:pos="567"/>
                <w:tab w:val="left" w:pos="1134"/>
              </w:tabs>
              <w:spacing w:line="360" w:lineRule="exact"/>
              <w:rPr>
                <w:spacing w:val="-8"/>
                <w:cs/>
              </w:rPr>
            </w:pPr>
            <w:r w:rsidRPr="00F622EE">
              <w:rPr>
                <w:rFonts w:hint="cs"/>
                <w:spacing w:val="-8"/>
                <w:cs/>
              </w:rPr>
              <w:t>ระดับ 1</w:t>
            </w:r>
          </w:p>
        </w:tc>
        <w:tc>
          <w:tcPr>
            <w:tcW w:w="6237" w:type="dxa"/>
          </w:tcPr>
          <w:p w:rsidR="00BB3FF5" w:rsidRPr="002D77F7" w:rsidRDefault="00BB3FF5" w:rsidP="00D972B1">
            <w:pPr>
              <w:spacing w:line="360" w:lineRule="exact"/>
              <w:rPr>
                <w:sz w:val="28"/>
                <w:cs/>
              </w:rPr>
            </w:pPr>
            <w:r w:rsidRPr="002D77F7">
              <w:rPr>
                <w:sz w:val="28"/>
                <w:cs/>
              </w:rPr>
              <w:t>นักเรียนแสดงว่ามีความรู้วิทยาศาสตร์ค่อนข้างจำกัด เพียงแค่สามารถใช้ในสถานการณ์ที่คุ้นเคยเพียงไม่กี่อย่าง สามารถให้คำอธิบายจากหลักฐานชัดๆ ตรงๆ เท่านั้น</w:t>
            </w:r>
          </w:p>
        </w:tc>
        <w:tc>
          <w:tcPr>
            <w:tcW w:w="487" w:type="dxa"/>
          </w:tcPr>
          <w:p w:rsidR="00BB3FF5" w:rsidRPr="00F622EE" w:rsidRDefault="00BB3FF5" w:rsidP="00D972B1">
            <w:pPr>
              <w:tabs>
                <w:tab w:val="left" w:pos="284"/>
                <w:tab w:val="left" w:pos="567"/>
                <w:tab w:val="left" w:pos="1134"/>
              </w:tabs>
              <w:spacing w:line="360" w:lineRule="exact"/>
              <w:jc w:val="center"/>
              <w:rPr>
                <w:spacing w:val="-8"/>
                <w:cs/>
              </w:rPr>
            </w:pPr>
          </w:p>
        </w:tc>
        <w:tc>
          <w:tcPr>
            <w:tcW w:w="487" w:type="dxa"/>
          </w:tcPr>
          <w:p w:rsidR="00BB3FF5" w:rsidRPr="00F622EE" w:rsidRDefault="00BB3FF5" w:rsidP="00D972B1">
            <w:pPr>
              <w:tabs>
                <w:tab w:val="left" w:pos="284"/>
                <w:tab w:val="left" w:pos="567"/>
                <w:tab w:val="left" w:pos="1134"/>
              </w:tabs>
              <w:spacing w:line="360" w:lineRule="exact"/>
              <w:jc w:val="center"/>
              <w:rPr>
                <w:spacing w:val="-8"/>
                <w:cs/>
              </w:rPr>
            </w:pPr>
          </w:p>
        </w:tc>
        <w:tc>
          <w:tcPr>
            <w:tcW w:w="487" w:type="dxa"/>
          </w:tcPr>
          <w:p w:rsidR="00BB3FF5" w:rsidRPr="00F622EE" w:rsidRDefault="00BB3FF5" w:rsidP="00D972B1">
            <w:pPr>
              <w:tabs>
                <w:tab w:val="left" w:pos="284"/>
                <w:tab w:val="left" w:pos="567"/>
                <w:tab w:val="left" w:pos="1134"/>
              </w:tabs>
              <w:spacing w:line="360" w:lineRule="exact"/>
              <w:jc w:val="center"/>
              <w:rPr>
                <w:spacing w:val="-8"/>
                <w:cs/>
              </w:rPr>
            </w:pPr>
          </w:p>
        </w:tc>
        <w:tc>
          <w:tcPr>
            <w:tcW w:w="488" w:type="dxa"/>
          </w:tcPr>
          <w:p w:rsidR="00BB3FF5" w:rsidRPr="00F622EE" w:rsidRDefault="00BB3FF5" w:rsidP="00D972B1">
            <w:pPr>
              <w:tabs>
                <w:tab w:val="left" w:pos="284"/>
                <w:tab w:val="left" w:pos="567"/>
                <w:tab w:val="left" w:pos="1134"/>
              </w:tabs>
              <w:spacing w:line="360" w:lineRule="exact"/>
              <w:jc w:val="center"/>
              <w:rPr>
                <w:spacing w:val="-8"/>
                <w:cs/>
              </w:rPr>
            </w:pPr>
          </w:p>
        </w:tc>
      </w:tr>
      <w:tr w:rsidR="00BB3FF5" w:rsidRPr="0094767A" w:rsidTr="00BB3FF5">
        <w:tc>
          <w:tcPr>
            <w:tcW w:w="1101" w:type="dxa"/>
          </w:tcPr>
          <w:p w:rsidR="00BB3FF5" w:rsidRPr="00F622EE" w:rsidRDefault="00BB3FF5" w:rsidP="00D972B1">
            <w:pPr>
              <w:tabs>
                <w:tab w:val="left" w:pos="284"/>
                <w:tab w:val="left" w:pos="567"/>
                <w:tab w:val="left" w:pos="1134"/>
              </w:tabs>
              <w:spacing w:line="360" w:lineRule="exact"/>
              <w:rPr>
                <w:spacing w:val="-8"/>
                <w:cs/>
              </w:rPr>
            </w:pPr>
            <w:r w:rsidRPr="00F622EE">
              <w:rPr>
                <w:rFonts w:hint="cs"/>
                <w:spacing w:val="-8"/>
                <w:cs/>
              </w:rPr>
              <w:t>ระดับ 2</w:t>
            </w:r>
          </w:p>
        </w:tc>
        <w:tc>
          <w:tcPr>
            <w:tcW w:w="6237" w:type="dxa"/>
          </w:tcPr>
          <w:p w:rsidR="00BB3FF5" w:rsidRPr="002D77F7" w:rsidRDefault="00BB3FF5" w:rsidP="00D972B1">
            <w:pPr>
              <w:spacing w:line="360" w:lineRule="exact"/>
              <w:rPr>
                <w:sz w:val="28"/>
                <w:cs/>
              </w:rPr>
            </w:pPr>
            <w:r w:rsidRPr="002D77F7">
              <w:rPr>
                <w:sz w:val="28"/>
                <w:cs/>
              </w:rPr>
              <w:t>นักเรียนแสดงว่ามีความรู้วิทยาศาสตร์พอที่จะสร้างคำอธิบายที่พอจะเป็นไปได้ในสถานการณ์ที่คุ้นเคย</w:t>
            </w:r>
            <w:r w:rsidRPr="002D77F7">
              <w:rPr>
                <w:rFonts w:hint="cs"/>
                <w:sz w:val="28"/>
                <w:cs/>
              </w:rPr>
              <w:t xml:space="preserve"> </w:t>
            </w:r>
            <w:r w:rsidRPr="002D77F7">
              <w:rPr>
                <w:sz w:val="28"/>
                <w:cs/>
              </w:rPr>
              <w:t>หรือสามารถลงข้อสรุปจากการสำรวจตรวจสอบที่ไม่ซับซ้อน สามารถใช้เหตุผลที่ตรงๆ และสามารถตีความตรงๆ ของผลการสืบหาความรู้ทางวิทยาศาสตร์ หรือปัญหาทางเทคโนโลย</w:t>
            </w:r>
            <w:r w:rsidRPr="002D77F7">
              <w:rPr>
                <w:rFonts w:hint="cs"/>
                <w:sz w:val="28"/>
                <w:cs/>
              </w:rPr>
              <w:t>ี</w:t>
            </w:r>
          </w:p>
        </w:tc>
        <w:tc>
          <w:tcPr>
            <w:tcW w:w="487" w:type="dxa"/>
          </w:tcPr>
          <w:p w:rsidR="00BB3FF5" w:rsidRPr="00F622EE" w:rsidRDefault="00BB3FF5" w:rsidP="00D972B1">
            <w:pPr>
              <w:tabs>
                <w:tab w:val="left" w:pos="284"/>
                <w:tab w:val="left" w:pos="567"/>
                <w:tab w:val="left" w:pos="1134"/>
              </w:tabs>
              <w:spacing w:line="360" w:lineRule="exact"/>
              <w:jc w:val="center"/>
              <w:rPr>
                <w:spacing w:val="-8"/>
                <w:cs/>
              </w:rPr>
            </w:pPr>
          </w:p>
        </w:tc>
        <w:tc>
          <w:tcPr>
            <w:tcW w:w="487" w:type="dxa"/>
          </w:tcPr>
          <w:p w:rsidR="00BB3FF5" w:rsidRPr="00F622EE" w:rsidRDefault="00BB3FF5" w:rsidP="00D972B1">
            <w:pPr>
              <w:tabs>
                <w:tab w:val="left" w:pos="284"/>
                <w:tab w:val="left" w:pos="567"/>
                <w:tab w:val="left" w:pos="1134"/>
              </w:tabs>
              <w:spacing w:line="360" w:lineRule="exact"/>
              <w:jc w:val="center"/>
              <w:rPr>
                <w:spacing w:val="-8"/>
                <w:cs/>
              </w:rPr>
            </w:pPr>
          </w:p>
        </w:tc>
        <w:tc>
          <w:tcPr>
            <w:tcW w:w="487" w:type="dxa"/>
          </w:tcPr>
          <w:p w:rsidR="00BB3FF5" w:rsidRPr="00F622EE" w:rsidRDefault="00BB3FF5" w:rsidP="00D972B1">
            <w:pPr>
              <w:tabs>
                <w:tab w:val="left" w:pos="284"/>
                <w:tab w:val="left" w:pos="567"/>
                <w:tab w:val="left" w:pos="1134"/>
              </w:tabs>
              <w:spacing w:line="360" w:lineRule="exact"/>
              <w:jc w:val="center"/>
              <w:rPr>
                <w:spacing w:val="-8"/>
                <w:cs/>
              </w:rPr>
            </w:pPr>
          </w:p>
        </w:tc>
        <w:tc>
          <w:tcPr>
            <w:tcW w:w="488" w:type="dxa"/>
          </w:tcPr>
          <w:p w:rsidR="00BB3FF5" w:rsidRPr="00F622EE" w:rsidRDefault="00BB3FF5" w:rsidP="00D972B1">
            <w:pPr>
              <w:tabs>
                <w:tab w:val="left" w:pos="284"/>
                <w:tab w:val="left" w:pos="567"/>
                <w:tab w:val="left" w:pos="1134"/>
              </w:tabs>
              <w:spacing w:line="360" w:lineRule="exact"/>
              <w:jc w:val="center"/>
              <w:rPr>
                <w:spacing w:val="-8"/>
                <w:cs/>
              </w:rPr>
            </w:pPr>
          </w:p>
        </w:tc>
      </w:tr>
      <w:tr w:rsidR="00BB3FF5" w:rsidRPr="0094767A" w:rsidTr="00BB3FF5">
        <w:tc>
          <w:tcPr>
            <w:tcW w:w="1101" w:type="dxa"/>
          </w:tcPr>
          <w:p w:rsidR="00BB3FF5" w:rsidRPr="00F622EE" w:rsidRDefault="00BB3FF5" w:rsidP="00D972B1">
            <w:pPr>
              <w:tabs>
                <w:tab w:val="left" w:pos="284"/>
                <w:tab w:val="left" w:pos="567"/>
                <w:tab w:val="left" w:pos="1134"/>
              </w:tabs>
              <w:spacing w:line="360" w:lineRule="exact"/>
              <w:rPr>
                <w:spacing w:val="-8"/>
                <w:cs/>
              </w:rPr>
            </w:pPr>
            <w:r w:rsidRPr="00F622EE">
              <w:rPr>
                <w:rFonts w:hint="cs"/>
                <w:spacing w:val="-8"/>
                <w:cs/>
              </w:rPr>
              <w:t>ระดับ 3</w:t>
            </w:r>
          </w:p>
        </w:tc>
        <w:tc>
          <w:tcPr>
            <w:tcW w:w="6237" w:type="dxa"/>
          </w:tcPr>
          <w:p w:rsidR="00BB3FF5" w:rsidRPr="002D77F7" w:rsidRDefault="00BB3FF5" w:rsidP="00D972B1">
            <w:pPr>
              <w:spacing w:line="360" w:lineRule="exact"/>
              <w:rPr>
                <w:b/>
                <w:bCs/>
                <w:sz w:val="28"/>
                <w:cs/>
              </w:rPr>
            </w:pPr>
            <w:r w:rsidRPr="002D77F7">
              <w:rPr>
                <w:sz w:val="28"/>
                <w:cs/>
              </w:rPr>
              <w:t xml:space="preserve">นักเรียนสามารถระบุประเด็นทางวิทยาศาสตร์ในบริบทต่างๆ ได้อย่างชัดเจน </w:t>
            </w:r>
            <w:r w:rsidRPr="002D77F7">
              <w:rPr>
                <w:rFonts w:hint="cs"/>
                <w:sz w:val="28"/>
                <w:cs/>
              </w:rPr>
              <w:t xml:space="preserve"> </w:t>
            </w:r>
            <w:r w:rsidRPr="002D77F7">
              <w:rPr>
                <w:sz w:val="28"/>
                <w:cs/>
              </w:rPr>
              <w:t>สามารถเลือกข้อเท็จจริงและความรู้เพื่ออธิบายปรากฏการณ์</w:t>
            </w:r>
            <w:r w:rsidRPr="002D77F7">
              <w:rPr>
                <w:rFonts w:hint="cs"/>
                <w:sz w:val="28"/>
                <w:cs/>
              </w:rPr>
              <w:t xml:space="preserve">  </w:t>
            </w:r>
            <w:r w:rsidRPr="002D77F7">
              <w:rPr>
                <w:sz w:val="28"/>
                <w:cs/>
              </w:rPr>
              <w:t xml:space="preserve">และสามารถใช้ตัวแบบอย่างง่ายหรือกลยุทธ์การหาความรู้ นักเรียนที่ระดับนี้สามารถตีความและใช้แนวคิดทางวิทยาศาสตร์จากหลายสาขา </w:t>
            </w:r>
            <w:r w:rsidRPr="002D77F7">
              <w:rPr>
                <w:sz w:val="28"/>
                <w:cs/>
              </w:rPr>
              <w:lastRenderedPageBreak/>
              <w:t>สามารถสร้างคำอธิบายสั้นๆ จากข้อเท็จจริง และสามารถตัดสินใจบนพื้นฐานของความรู้วิทยาศาสตร์</w:t>
            </w:r>
          </w:p>
        </w:tc>
        <w:tc>
          <w:tcPr>
            <w:tcW w:w="487" w:type="dxa"/>
          </w:tcPr>
          <w:p w:rsidR="00BB3FF5" w:rsidRPr="00F622EE" w:rsidRDefault="00BB3FF5" w:rsidP="00D972B1">
            <w:pPr>
              <w:tabs>
                <w:tab w:val="left" w:pos="284"/>
                <w:tab w:val="left" w:pos="567"/>
                <w:tab w:val="left" w:pos="1134"/>
              </w:tabs>
              <w:spacing w:line="360" w:lineRule="exact"/>
              <w:jc w:val="center"/>
              <w:rPr>
                <w:spacing w:val="-8"/>
                <w:cs/>
              </w:rPr>
            </w:pPr>
          </w:p>
        </w:tc>
        <w:tc>
          <w:tcPr>
            <w:tcW w:w="487" w:type="dxa"/>
          </w:tcPr>
          <w:p w:rsidR="00BB3FF5" w:rsidRPr="00F622EE" w:rsidRDefault="00BB3FF5" w:rsidP="00D972B1">
            <w:pPr>
              <w:tabs>
                <w:tab w:val="left" w:pos="284"/>
                <w:tab w:val="left" w:pos="567"/>
                <w:tab w:val="left" w:pos="1134"/>
              </w:tabs>
              <w:spacing w:line="360" w:lineRule="exact"/>
              <w:jc w:val="center"/>
              <w:rPr>
                <w:spacing w:val="-8"/>
                <w:cs/>
              </w:rPr>
            </w:pPr>
          </w:p>
        </w:tc>
        <w:tc>
          <w:tcPr>
            <w:tcW w:w="487" w:type="dxa"/>
          </w:tcPr>
          <w:p w:rsidR="00BB3FF5" w:rsidRPr="00F622EE" w:rsidRDefault="00BB3FF5" w:rsidP="00D972B1">
            <w:pPr>
              <w:tabs>
                <w:tab w:val="left" w:pos="284"/>
                <w:tab w:val="left" w:pos="567"/>
                <w:tab w:val="left" w:pos="1134"/>
              </w:tabs>
              <w:spacing w:line="360" w:lineRule="exact"/>
              <w:jc w:val="center"/>
              <w:rPr>
                <w:spacing w:val="-8"/>
                <w:cs/>
              </w:rPr>
            </w:pPr>
          </w:p>
        </w:tc>
        <w:tc>
          <w:tcPr>
            <w:tcW w:w="488" w:type="dxa"/>
          </w:tcPr>
          <w:p w:rsidR="00BB3FF5" w:rsidRPr="00F622EE" w:rsidRDefault="00BB3FF5" w:rsidP="00D972B1">
            <w:pPr>
              <w:tabs>
                <w:tab w:val="left" w:pos="284"/>
                <w:tab w:val="left" w:pos="567"/>
                <w:tab w:val="left" w:pos="1134"/>
              </w:tabs>
              <w:spacing w:line="360" w:lineRule="exact"/>
              <w:jc w:val="center"/>
              <w:rPr>
                <w:spacing w:val="-8"/>
                <w:cs/>
              </w:rPr>
            </w:pPr>
          </w:p>
        </w:tc>
      </w:tr>
      <w:tr w:rsidR="00BB3FF5" w:rsidRPr="00BB3FF5" w:rsidTr="00BB3FF5">
        <w:tc>
          <w:tcPr>
            <w:tcW w:w="1101" w:type="dxa"/>
          </w:tcPr>
          <w:p w:rsidR="00BB3FF5" w:rsidRPr="00BB3FF5" w:rsidRDefault="00BB3FF5" w:rsidP="00D972B1">
            <w:pPr>
              <w:tabs>
                <w:tab w:val="left" w:pos="284"/>
                <w:tab w:val="left" w:pos="567"/>
                <w:tab w:val="left" w:pos="1134"/>
              </w:tabs>
              <w:spacing w:line="360" w:lineRule="exact"/>
              <w:rPr>
                <w:spacing w:val="-6"/>
                <w:cs/>
              </w:rPr>
            </w:pPr>
            <w:r w:rsidRPr="00BB3FF5">
              <w:rPr>
                <w:rFonts w:hint="cs"/>
                <w:spacing w:val="-6"/>
                <w:cs/>
              </w:rPr>
              <w:t>ระดับ 4</w:t>
            </w:r>
          </w:p>
        </w:tc>
        <w:tc>
          <w:tcPr>
            <w:tcW w:w="6237" w:type="dxa"/>
          </w:tcPr>
          <w:p w:rsidR="00BB3FF5" w:rsidRPr="00BB3FF5" w:rsidRDefault="00BB3FF5" w:rsidP="00D972B1">
            <w:pPr>
              <w:spacing w:line="360" w:lineRule="exact"/>
              <w:rPr>
                <w:b/>
                <w:bCs/>
                <w:spacing w:val="-6"/>
                <w:sz w:val="28"/>
                <w:cs/>
              </w:rPr>
            </w:pPr>
            <w:r w:rsidRPr="00BB3FF5">
              <w:rPr>
                <w:spacing w:val="-6"/>
                <w:sz w:val="28"/>
                <w:cs/>
              </w:rPr>
              <w:t>นักเรียนสามารถทำ</w:t>
            </w:r>
            <w:r w:rsidRPr="00BB3FF5">
              <w:rPr>
                <w:rFonts w:hint="cs"/>
                <w:spacing w:val="-6"/>
                <w:sz w:val="28"/>
                <w:cs/>
              </w:rPr>
              <w:t>ภารกิจ</w:t>
            </w:r>
            <w:r w:rsidRPr="00BB3FF5">
              <w:rPr>
                <w:spacing w:val="-6"/>
                <w:sz w:val="28"/>
                <w:cs/>
              </w:rPr>
              <w:t>อย่างมีประสิทธิภาพในสถานการณ์</w:t>
            </w:r>
            <w:r w:rsidRPr="00BB3FF5">
              <w:rPr>
                <w:rFonts w:hint="cs"/>
                <w:spacing w:val="-6"/>
                <w:sz w:val="28"/>
                <w:cs/>
              </w:rPr>
              <w:t xml:space="preserve"> </w:t>
            </w:r>
            <w:r w:rsidRPr="00BB3FF5">
              <w:rPr>
                <w:spacing w:val="-6"/>
                <w:sz w:val="28"/>
                <w:cs/>
              </w:rPr>
              <w:t>และประเด็น</w:t>
            </w:r>
            <w:r w:rsidRPr="00BB3FF5">
              <w:rPr>
                <w:spacing w:val="-6"/>
                <w:sz w:val="28"/>
                <w:szCs w:val="28"/>
                <w:cs/>
              </w:rPr>
              <w:t xml:space="preserve"> </w:t>
            </w:r>
            <w:r w:rsidRPr="00BB3FF5">
              <w:rPr>
                <w:spacing w:val="-6"/>
                <w:sz w:val="28"/>
                <w:cs/>
              </w:rPr>
              <w:t>ปัญหาเกี่ยวกับปรากฏการณ์ที่ทำให้นักเรียนต้องอ้างถึงวิทยาศาสตร์และเทคโนโลยี สามารถเลือกคำอธิบายและบูรณาการคำอธิบายจากวิทยาศาสตร์ต่างสาขา และเชื่อมโยงคำอธิบายนั้นๆ เข้าสู่สถานการณ์ นักเรียนที่ระดับนี้สามารถสะท้อนความคิด</w:t>
            </w:r>
            <w:r w:rsidRPr="00BB3FF5">
              <w:rPr>
                <w:rFonts w:hint="cs"/>
                <w:spacing w:val="-6"/>
                <w:sz w:val="28"/>
                <w:cs/>
              </w:rPr>
              <w:t xml:space="preserve"> </w:t>
            </w:r>
            <w:r w:rsidRPr="00BB3FF5">
              <w:rPr>
                <w:spacing w:val="-6"/>
                <w:sz w:val="28"/>
                <w:cs/>
              </w:rPr>
              <w:t>และการกระทำที่ตอบสนองสถานการณ์</w:t>
            </w:r>
            <w:r w:rsidRPr="00BB3FF5">
              <w:rPr>
                <w:spacing w:val="-6"/>
                <w:sz w:val="28"/>
                <w:szCs w:val="28"/>
                <w:cs/>
              </w:rPr>
              <w:t xml:space="preserve"> </w:t>
            </w:r>
            <w:r w:rsidRPr="00BB3FF5">
              <w:rPr>
                <w:spacing w:val="-6"/>
                <w:sz w:val="28"/>
                <w:cs/>
              </w:rPr>
              <w:t>สามารถสื่อสาร</w:t>
            </w:r>
            <w:r w:rsidRPr="00BB3FF5">
              <w:rPr>
                <w:rFonts w:hint="cs"/>
                <w:spacing w:val="-6"/>
                <w:sz w:val="28"/>
                <w:cs/>
              </w:rPr>
              <w:t xml:space="preserve"> </w:t>
            </w:r>
            <w:r w:rsidRPr="00BB3FF5">
              <w:rPr>
                <w:spacing w:val="-6"/>
                <w:sz w:val="28"/>
                <w:cs/>
              </w:rPr>
              <w:t>โดยการใช้ความรู้และประจักษ์พยานทางวิทยาศาสตร</w:t>
            </w:r>
            <w:r w:rsidRPr="00BB3FF5">
              <w:rPr>
                <w:rFonts w:hint="cs"/>
                <w:spacing w:val="-6"/>
                <w:sz w:val="28"/>
                <w:cs/>
              </w:rPr>
              <w:t>์</w:t>
            </w:r>
          </w:p>
        </w:tc>
        <w:tc>
          <w:tcPr>
            <w:tcW w:w="487" w:type="dxa"/>
          </w:tcPr>
          <w:p w:rsidR="00BB3FF5" w:rsidRPr="00BB3FF5" w:rsidRDefault="00BB3FF5" w:rsidP="00D972B1">
            <w:pPr>
              <w:tabs>
                <w:tab w:val="left" w:pos="284"/>
                <w:tab w:val="left" w:pos="567"/>
                <w:tab w:val="left" w:pos="1134"/>
              </w:tabs>
              <w:spacing w:line="360" w:lineRule="exact"/>
              <w:jc w:val="center"/>
              <w:rPr>
                <w:spacing w:val="-6"/>
                <w:cs/>
              </w:rPr>
            </w:pPr>
          </w:p>
        </w:tc>
        <w:tc>
          <w:tcPr>
            <w:tcW w:w="487" w:type="dxa"/>
          </w:tcPr>
          <w:p w:rsidR="00BB3FF5" w:rsidRPr="00BB3FF5" w:rsidRDefault="00BB3FF5" w:rsidP="00D972B1">
            <w:pPr>
              <w:tabs>
                <w:tab w:val="left" w:pos="284"/>
                <w:tab w:val="left" w:pos="567"/>
                <w:tab w:val="left" w:pos="1134"/>
              </w:tabs>
              <w:spacing w:line="360" w:lineRule="exact"/>
              <w:jc w:val="center"/>
              <w:rPr>
                <w:spacing w:val="-6"/>
                <w:cs/>
              </w:rPr>
            </w:pPr>
          </w:p>
        </w:tc>
        <w:tc>
          <w:tcPr>
            <w:tcW w:w="487" w:type="dxa"/>
          </w:tcPr>
          <w:p w:rsidR="00BB3FF5" w:rsidRPr="00BB3FF5" w:rsidRDefault="00BB3FF5" w:rsidP="00D972B1">
            <w:pPr>
              <w:tabs>
                <w:tab w:val="left" w:pos="284"/>
                <w:tab w:val="left" w:pos="567"/>
                <w:tab w:val="left" w:pos="1134"/>
              </w:tabs>
              <w:spacing w:line="360" w:lineRule="exact"/>
              <w:jc w:val="center"/>
              <w:rPr>
                <w:spacing w:val="-6"/>
                <w:cs/>
              </w:rPr>
            </w:pPr>
          </w:p>
        </w:tc>
        <w:tc>
          <w:tcPr>
            <w:tcW w:w="488" w:type="dxa"/>
          </w:tcPr>
          <w:p w:rsidR="00BB3FF5" w:rsidRPr="00BB3FF5" w:rsidRDefault="00BB3FF5" w:rsidP="00D972B1">
            <w:pPr>
              <w:tabs>
                <w:tab w:val="left" w:pos="284"/>
                <w:tab w:val="left" w:pos="567"/>
                <w:tab w:val="left" w:pos="1134"/>
              </w:tabs>
              <w:spacing w:line="360" w:lineRule="exact"/>
              <w:jc w:val="center"/>
              <w:rPr>
                <w:spacing w:val="-6"/>
                <w:cs/>
              </w:rPr>
            </w:pPr>
          </w:p>
        </w:tc>
      </w:tr>
      <w:tr w:rsidR="00BB3FF5" w:rsidRPr="0094767A" w:rsidTr="00BB3FF5">
        <w:tc>
          <w:tcPr>
            <w:tcW w:w="1101" w:type="dxa"/>
          </w:tcPr>
          <w:p w:rsidR="00BB3FF5" w:rsidRPr="00F622EE" w:rsidRDefault="00BB3FF5" w:rsidP="00D972B1">
            <w:pPr>
              <w:tabs>
                <w:tab w:val="left" w:pos="284"/>
                <w:tab w:val="left" w:pos="567"/>
                <w:tab w:val="left" w:pos="1134"/>
              </w:tabs>
              <w:spacing w:line="360" w:lineRule="exact"/>
              <w:rPr>
                <w:spacing w:val="-8"/>
                <w:cs/>
              </w:rPr>
            </w:pPr>
            <w:r w:rsidRPr="00F622EE">
              <w:rPr>
                <w:rFonts w:hint="cs"/>
                <w:spacing w:val="-8"/>
                <w:cs/>
              </w:rPr>
              <w:t>ระดับ 5</w:t>
            </w:r>
          </w:p>
        </w:tc>
        <w:tc>
          <w:tcPr>
            <w:tcW w:w="6237" w:type="dxa"/>
          </w:tcPr>
          <w:p w:rsidR="00D972B1" w:rsidRPr="002D77F7" w:rsidRDefault="00BB3FF5" w:rsidP="00D972B1">
            <w:pPr>
              <w:spacing w:line="360" w:lineRule="exact"/>
              <w:rPr>
                <w:b/>
                <w:bCs/>
                <w:sz w:val="28"/>
                <w:cs/>
              </w:rPr>
            </w:pPr>
            <w:r w:rsidRPr="002D77F7">
              <w:rPr>
                <w:spacing w:val="-4"/>
                <w:sz w:val="28"/>
                <w:cs/>
              </w:rPr>
              <w:t>นักเรียนสามารถระบุองค์ประกอบทางวิทยาศาสตร์ของสถานการณ์</w:t>
            </w:r>
            <w:r w:rsidRPr="002D77F7">
              <w:rPr>
                <w:sz w:val="28"/>
                <w:szCs w:val="28"/>
                <w:cs/>
              </w:rPr>
              <w:t xml:space="preserve"> </w:t>
            </w:r>
            <w:r w:rsidRPr="002D77F7">
              <w:rPr>
                <w:spacing w:val="-4"/>
                <w:sz w:val="28"/>
                <w:cs/>
              </w:rPr>
              <w:t>ซับซ้อนต่างๆ ในชีวิต สามารถประยุกต์ใช้แนวคิดทางวิทยาศาสตร์และความรู้เกี่ยวกับวิทยาศาสตร์</w:t>
            </w:r>
            <w:r w:rsidRPr="002D77F7">
              <w:rPr>
                <w:sz w:val="28"/>
                <w:szCs w:val="28"/>
                <w:cs/>
              </w:rPr>
              <w:t xml:space="preserve"> </w:t>
            </w:r>
            <w:r w:rsidRPr="002D77F7">
              <w:rPr>
                <w:sz w:val="28"/>
                <w:cs/>
              </w:rPr>
              <w:t>ในสถานการณ์เหล่านี้ และสามารถเปรียบเทียบความคล้ายคลึงกัน เลือกและประเมินหลักฐาน</w:t>
            </w:r>
            <w:r w:rsidRPr="002D77F7">
              <w:rPr>
                <w:spacing w:val="-4"/>
                <w:sz w:val="28"/>
                <w:cs/>
              </w:rPr>
              <w:t>ทางวิทยาศาสตร์ที่เหมาะสมในการตอบสนองต่อสถานการณ์นั้นๆ นักเรียน</w:t>
            </w:r>
            <w:r w:rsidRPr="002D77F7">
              <w:rPr>
                <w:rFonts w:hint="cs"/>
                <w:spacing w:val="-4"/>
                <w:sz w:val="28"/>
                <w:cs/>
              </w:rPr>
              <w:t>ที่ระดับนี้</w:t>
            </w:r>
            <w:r w:rsidRPr="002D77F7">
              <w:rPr>
                <w:spacing w:val="-4"/>
                <w:sz w:val="28"/>
                <w:cs/>
              </w:rPr>
              <w:t>สามารถใช้ความสามารถ</w:t>
            </w:r>
            <w:r w:rsidRPr="002D77F7">
              <w:rPr>
                <w:sz w:val="28"/>
                <w:cs/>
              </w:rPr>
              <w:t>ในการสืบเสาะหาความรู้ เชื่อมโยงความรู้อย่างเหมาะสม และมองสถานการณ์อย่างพินิจพิจารณา</w:t>
            </w:r>
            <w:r w:rsidRPr="002D77F7">
              <w:rPr>
                <w:sz w:val="28"/>
                <w:szCs w:val="28"/>
                <w:cs/>
              </w:rPr>
              <w:t xml:space="preserve"> </w:t>
            </w:r>
            <w:r w:rsidRPr="002D77F7">
              <w:rPr>
                <w:sz w:val="28"/>
                <w:cs/>
              </w:rPr>
              <w:t>สามารถสร้างคำอธิบายบนพื้นฐานของประจักษ์พยาน</w:t>
            </w:r>
            <w:r w:rsidRPr="002D77F7">
              <w:rPr>
                <w:rFonts w:hint="cs"/>
                <w:sz w:val="28"/>
                <w:cs/>
              </w:rPr>
              <w:t xml:space="preserve"> </w:t>
            </w:r>
            <w:r w:rsidRPr="002D77F7">
              <w:rPr>
                <w:sz w:val="28"/>
                <w:cs/>
              </w:rPr>
              <w:t>และสร้างข้อโต้แย้งบนพื้นฐานของการพินิจพิจารณา</w:t>
            </w:r>
          </w:p>
        </w:tc>
        <w:tc>
          <w:tcPr>
            <w:tcW w:w="487" w:type="dxa"/>
          </w:tcPr>
          <w:p w:rsidR="00BB3FF5" w:rsidRPr="00F622EE" w:rsidRDefault="00BB3FF5" w:rsidP="00D972B1">
            <w:pPr>
              <w:tabs>
                <w:tab w:val="left" w:pos="284"/>
                <w:tab w:val="left" w:pos="567"/>
                <w:tab w:val="left" w:pos="1134"/>
              </w:tabs>
              <w:spacing w:line="360" w:lineRule="exact"/>
              <w:jc w:val="center"/>
              <w:rPr>
                <w:spacing w:val="-8"/>
                <w:cs/>
              </w:rPr>
            </w:pPr>
          </w:p>
        </w:tc>
        <w:tc>
          <w:tcPr>
            <w:tcW w:w="487" w:type="dxa"/>
          </w:tcPr>
          <w:p w:rsidR="00BB3FF5" w:rsidRPr="00F622EE" w:rsidRDefault="00BB3FF5" w:rsidP="00D972B1">
            <w:pPr>
              <w:tabs>
                <w:tab w:val="left" w:pos="284"/>
                <w:tab w:val="left" w:pos="567"/>
                <w:tab w:val="left" w:pos="1134"/>
              </w:tabs>
              <w:spacing w:line="360" w:lineRule="exact"/>
              <w:jc w:val="center"/>
              <w:rPr>
                <w:spacing w:val="-8"/>
                <w:cs/>
              </w:rPr>
            </w:pPr>
          </w:p>
        </w:tc>
        <w:tc>
          <w:tcPr>
            <w:tcW w:w="487" w:type="dxa"/>
          </w:tcPr>
          <w:p w:rsidR="00BB3FF5" w:rsidRPr="00F622EE" w:rsidRDefault="00BB3FF5" w:rsidP="00D972B1">
            <w:pPr>
              <w:tabs>
                <w:tab w:val="left" w:pos="284"/>
                <w:tab w:val="left" w:pos="567"/>
                <w:tab w:val="left" w:pos="1134"/>
              </w:tabs>
              <w:spacing w:line="360" w:lineRule="exact"/>
              <w:jc w:val="center"/>
              <w:rPr>
                <w:spacing w:val="-8"/>
                <w:cs/>
              </w:rPr>
            </w:pPr>
          </w:p>
        </w:tc>
        <w:tc>
          <w:tcPr>
            <w:tcW w:w="488" w:type="dxa"/>
          </w:tcPr>
          <w:p w:rsidR="00BB3FF5" w:rsidRPr="00F622EE" w:rsidRDefault="00BB3FF5" w:rsidP="00D972B1">
            <w:pPr>
              <w:tabs>
                <w:tab w:val="left" w:pos="284"/>
                <w:tab w:val="left" w:pos="567"/>
                <w:tab w:val="left" w:pos="1134"/>
              </w:tabs>
              <w:spacing w:line="360" w:lineRule="exact"/>
              <w:jc w:val="center"/>
              <w:rPr>
                <w:spacing w:val="-8"/>
                <w:cs/>
              </w:rPr>
            </w:pPr>
          </w:p>
        </w:tc>
      </w:tr>
      <w:tr w:rsidR="00BB3FF5" w:rsidRPr="0094767A" w:rsidTr="00BB3FF5">
        <w:tc>
          <w:tcPr>
            <w:tcW w:w="1101" w:type="dxa"/>
          </w:tcPr>
          <w:p w:rsidR="00BB3FF5" w:rsidRPr="00F622EE" w:rsidRDefault="00BB3FF5" w:rsidP="002E44F1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rPr>
                <w:spacing w:val="-8"/>
                <w:cs/>
              </w:rPr>
            </w:pPr>
            <w:r w:rsidRPr="00F622EE">
              <w:rPr>
                <w:rFonts w:hint="cs"/>
                <w:spacing w:val="-8"/>
                <w:cs/>
              </w:rPr>
              <w:t>ระดับ 6</w:t>
            </w:r>
          </w:p>
        </w:tc>
        <w:tc>
          <w:tcPr>
            <w:tcW w:w="6237" w:type="dxa"/>
          </w:tcPr>
          <w:p w:rsidR="00BB3FF5" w:rsidRPr="002D77F7" w:rsidRDefault="00BB3FF5" w:rsidP="002E44F1">
            <w:pPr>
              <w:spacing w:line="380" w:lineRule="exact"/>
              <w:rPr>
                <w:b/>
                <w:bCs/>
                <w:sz w:val="28"/>
                <w:cs/>
              </w:rPr>
            </w:pPr>
            <w:r w:rsidRPr="002D77F7">
              <w:rPr>
                <w:sz w:val="28"/>
                <w:cs/>
              </w:rPr>
              <w:t>นักเรียนสามารถ</w:t>
            </w:r>
            <w:r w:rsidRPr="002D77F7">
              <w:rPr>
                <w:rFonts w:hint="cs"/>
                <w:sz w:val="28"/>
                <w:cs/>
              </w:rPr>
              <w:t>แสดงความสามารถสม่ำเสมอในการ</w:t>
            </w:r>
            <w:r w:rsidRPr="002D77F7">
              <w:rPr>
                <w:sz w:val="28"/>
                <w:cs/>
              </w:rPr>
              <w:t>ระบุ อธิบาย และประยุกต์ใช้ความรู้วิทยาศาสตร์และความรู้ที่เกี่ยวข้องกับวิทยาศาสตร์ในสถานการณ์ที่หลากหลาย สามารถเชื่อมโยงระหว่างแหล่งสาระกับการอธิบาย และใช้ประจักษ์พยานทางวิทยาศาสตร์จากแหล่งต่างๆ เพื่อเป็นเหตุผลในการตัดสินใจ นักเรียนแสดง</w:t>
            </w:r>
            <w:r w:rsidRPr="002D77F7">
              <w:rPr>
                <w:rFonts w:hint="cs"/>
                <w:sz w:val="28"/>
                <w:cs/>
              </w:rPr>
              <w:t>ว่ามี</w:t>
            </w:r>
            <w:r w:rsidRPr="002D77F7">
              <w:rPr>
                <w:sz w:val="28"/>
                <w:cs/>
              </w:rPr>
              <w:t>ความคิด</w:t>
            </w:r>
            <w:r w:rsidRPr="002D77F7">
              <w:rPr>
                <w:rFonts w:hint="cs"/>
                <w:sz w:val="28"/>
                <w:cs/>
              </w:rPr>
              <w:t>เป็นวิทยาศาสตร์</w:t>
            </w:r>
            <w:r w:rsidRPr="002D77F7">
              <w:rPr>
                <w:sz w:val="28"/>
                <w:cs/>
              </w:rPr>
              <w:t>และมีความเป็นเหตุเป็นผลในระดับสูง</w:t>
            </w:r>
            <w:r w:rsidRPr="002D77F7">
              <w:rPr>
                <w:sz w:val="28"/>
                <w:szCs w:val="28"/>
                <w:cs/>
              </w:rPr>
              <w:t xml:space="preserve"> </w:t>
            </w:r>
            <w:r w:rsidRPr="002D77F7">
              <w:rPr>
                <w:sz w:val="28"/>
                <w:cs/>
              </w:rPr>
              <w:t>และตั้งใจที่จะใช้ความเข้าใจทางวิทยาศาสตร์ เพื่อสนับสนุนการแก้ปัญหาในสถานการณ์ทางวิทยาศาสตร์และเทคโนโลยีที่ไม่คุ้นเคย นักเรียน</w:t>
            </w:r>
            <w:r w:rsidRPr="002D77F7">
              <w:rPr>
                <w:rFonts w:hint="cs"/>
                <w:sz w:val="28"/>
                <w:cs/>
              </w:rPr>
              <w:t xml:space="preserve">ที่ระดับ 6 </w:t>
            </w:r>
            <w:r w:rsidRPr="002D77F7">
              <w:rPr>
                <w:sz w:val="28"/>
                <w:cs/>
              </w:rPr>
              <w:t>สามารถใช้ความรู้ทาง</w:t>
            </w:r>
            <w:r w:rsidRPr="002D77F7">
              <w:rPr>
                <w:spacing w:val="-4"/>
                <w:sz w:val="28"/>
                <w:cs/>
              </w:rPr>
              <w:t>วิทยาศาสตร์และสร้างข้อโต้แย้ง</w:t>
            </w:r>
            <w:r w:rsidRPr="002D77F7">
              <w:rPr>
                <w:rFonts w:hint="cs"/>
                <w:spacing w:val="-4"/>
                <w:sz w:val="28"/>
                <w:cs/>
              </w:rPr>
              <w:t>ในการ</w:t>
            </w:r>
            <w:r w:rsidRPr="002D77F7">
              <w:rPr>
                <w:spacing w:val="-4"/>
                <w:sz w:val="28"/>
                <w:cs/>
              </w:rPr>
              <w:t>เสนอแนะ และการตัดสินใจ</w:t>
            </w:r>
            <w:r w:rsidRPr="002D77F7">
              <w:rPr>
                <w:rFonts w:hint="cs"/>
                <w:spacing w:val="-4"/>
                <w:sz w:val="28"/>
                <w:cs/>
              </w:rPr>
              <w:t>ในเรื่องราว</w:t>
            </w:r>
            <w:r w:rsidRPr="002D77F7">
              <w:rPr>
                <w:spacing w:val="-4"/>
                <w:sz w:val="28"/>
                <w:cs/>
              </w:rPr>
              <w:t>ที่เกี่ยวข้องกับส่วนตัว</w:t>
            </w:r>
            <w:r w:rsidRPr="002D77F7">
              <w:rPr>
                <w:sz w:val="28"/>
                <w:cs/>
              </w:rPr>
              <w:t xml:space="preserve"> สังคม และสถานการณ์ของโลก</w:t>
            </w:r>
            <w:r w:rsidRPr="002D77F7">
              <w:rPr>
                <w:rFonts w:hint="cs"/>
                <w:sz w:val="28"/>
                <w:cs/>
              </w:rPr>
              <w:t>โดยรวม</w:t>
            </w:r>
          </w:p>
        </w:tc>
        <w:tc>
          <w:tcPr>
            <w:tcW w:w="487" w:type="dxa"/>
          </w:tcPr>
          <w:p w:rsidR="00BB3FF5" w:rsidRPr="00F622EE" w:rsidRDefault="00BB3FF5" w:rsidP="002E44F1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spacing w:val="-8"/>
                <w:cs/>
              </w:rPr>
            </w:pPr>
          </w:p>
        </w:tc>
        <w:tc>
          <w:tcPr>
            <w:tcW w:w="487" w:type="dxa"/>
          </w:tcPr>
          <w:p w:rsidR="00BB3FF5" w:rsidRPr="00F622EE" w:rsidRDefault="00BB3FF5" w:rsidP="002E44F1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spacing w:val="-8"/>
                <w:cs/>
              </w:rPr>
            </w:pPr>
          </w:p>
        </w:tc>
        <w:tc>
          <w:tcPr>
            <w:tcW w:w="487" w:type="dxa"/>
          </w:tcPr>
          <w:p w:rsidR="00BB3FF5" w:rsidRPr="00F622EE" w:rsidRDefault="00BB3FF5" w:rsidP="002E44F1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spacing w:val="-8"/>
                <w:cs/>
              </w:rPr>
            </w:pPr>
          </w:p>
        </w:tc>
        <w:tc>
          <w:tcPr>
            <w:tcW w:w="488" w:type="dxa"/>
          </w:tcPr>
          <w:p w:rsidR="00BB3FF5" w:rsidRPr="00F622EE" w:rsidRDefault="00BB3FF5" w:rsidP="002E44F1">
            <w:pPr>
              <w:tabs>
                <w:tab w:val="left" w:pos="284"/>
                <w:tab w:val="left" w:pos="567"/>
                <w:tab w:val="left" w:pos="1134"/>
              </w:tabs>
              <w:spacing w:after="100" w:afterAutospacing="1"/>
              <w:jc w:val="center"/>
              <w:rPr>
                <w:spacing w:val="-8"/>
                <w:cs/>
              </w:rPr>
            </w:pPr>
          </w:p>
        </w:tc>
      </w:tr>
    </w:tbl>
    <w:p w:rsidR="00156101" w:rsidRDefault="00432BF7" w:rsidP="00BB3FF5">
      <w:pPr>
        <w:tabs>
          <w:tab w:val="left" w:pos="284"/>
          <w:tab w:val="left" w:pos="567"/>
          <w:tab w:val="left" w:pos="1134"/>
        </w:tabs>
        <w:spacing w:before="120"/>
        <w:rPr>
          <w:spacing w:val="-8"/>
        </w:rPr>
      </w:pPr>
      <w:r w:rsidRPr="00156101">
        <w:rPr>
          <w:spacing w:val="-8"/>
        </w:rPr>
        <w:t>2</w:t>
      </w:r>
      <w:r w:rsidRPr="00156101">
        <w:rPr>
          <w:rFonts w:hint="cs"/>
          <w:spacing w:val="-8"/>
          <w:cs/>
        </w:rPr>
        <w:t>.</w:t>
      </w:r>
      <w:r w:rsidR="00156101">
        <w:rPr>
          <w:rFonts w:hint="cs"/>
          <w:spacing w:val="-8"/>
          <w:cs/>
        </w:rPr>
        <w:tab/>
      </w:r>
      <w:r w:rsidRPr="00156101">
        <w:rPr>
          <w:spacing w:val="-8"/>
          <w:cs/>
        </w:rPr>
        <w:t>ความรู้ความเข้าใจเกี่ยวกับกระบวนการพัฒนาผู้เรียนเพื่อพัฒนาความสามารถและทักษะตามระดับคุณภาพ</w:t>
      </w:r>
      <w:r w:rsidR="00156101" w:rsidRPr="00156101">
        <w:rPr>
          <w:rFonts w:hint="cs"/>
          <w:spacing w:val="-8"/>
          <w:cs/>
        </w:rPr>
        <w:t xml:space="preserve"> </w:t>
      </w:r>
    </w:p>
    <w:p w:rsidR="00432BF7" w:rsidRPr="00BB3FF5" w:rsidRDefault="00156101" w:rsidP="00BB3FF5">
      <w:pPr>
        <w:tabs>
          <w:tab w:val="left" w:pos="284"/>
          <w:tab w:val="left" w:pos="567"/>
          <w:tab w:val="left" w:pos="1134"/>
        </w:tabs>
        <w:spacing w:after="120"/>
        <w:rPr>
          <w:spacing w:val="-8"/>
          <w:cs/>
        </w:rPr>
      </w:pPr>
      <w:r>
        <w:rPr>
          <w:rFonts w:hint="cs"/>
          <w:spacing w:val="-8"/>
          <w:cs/>
        </w:rPr>
        <w:tab/>
      </w:r>
      <w:r w:rsidR="00432BF7" w:rsidRPr="00156101">
        <w:rPr>
          <w:spacing w:val="-8"/>
          <w:cs/>
        </w:rPr>
        <w:t>ของการประเมินผลนักเรียนนานาชาติ (</w:t>
      </w:r>
      <w:r w:rsidR="00432BF7" w:rsidRPr="00156101">
        <w:rPr>
          <w:spacing w:val="-8"/>
        </w:rPr>
        <w:t>PISA</w:t>
      </w:r>
      <w:r w:rsidR="00432BF7" w:rsidRPr="00156101">
        <w:rPr>
          <w:spacing w:val="-8"/>
          <w:cs/>
        </w:rPr>
        <w:t>)</w:t>
      </w:r>
      <w:r w:rsidR="00BB3FF5">
        <w:rPr>
          <w:spacing w:val="-8"/>
          <w:cs/>
        </w:rPr>
        <w:t xml:space="preserve"> </w:t>
      </w:r>
      <w:r w:rsidR="00BB3FF5">
        <w:rPr>
          <w:rFonts w:hint="cs"/>
          <w:spacing w:val="-8"/>
          <w:cs/>
        </w:rPr>
        <w:t>(ประเมินตามรายการในเอกสาร)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6335"/>
        <w:gridCol w:w="549"/>
        <w:gridCol w:w="549"/>
        <w:gridCol w:w="549"/>
        <w:gridCol w:w="550"/>
      </w:tblGrid>
      <w:tr w:rsidR="008B429C" w:rsidRPr="008B429C" w:rsidTr="008B429C">
        <w:tc>
          <w:tcPr>
            <w:tcW w:w="534" w:type="dxa"/>
            <w:vMerge w:val="restart"/>
            <w:vAlign w:val="center"/>
          </w:tcPr>
          <w:p w:rsidR="008B429C" w:rsidRPr="008B429C" w:rsidRDefault="008B429C" w:rsidP="008B429C">
            <w:pPr>
              <w:jc w:val="center"/>
              <w:rPr>
                <w:b/>
                <w:bCs/>
              </w:rPr>
            </w:pPr>
            <w:r w:rsidRPr="008B429C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6520" w:type="dxa"/>
            <w:vMerge w:val="restart"/>
            <w:vAlign w:val="center"/>
          </w:tcPr>
          <w:p w:rsidR="008B429C" w:rsidRPr="008B429C" w:rsidRDefault="008B429C" w:rsidP="008B429C">
            <w:pPr>
              <w:jc w:val="center"/>
              <w:rPr>
                <w:b/>
                <w:bCs/>
              </w:rPr>
            </w:pPr>
            <w:r w:rsidRPr="008B429C">
              <w:rPr>
                <w:rFonts w:hint="cs"/>
                <w:b/>
                <w:bCs/>
                <w:cs/>
              </w:rPr>
              <w:t>รายการ</w:t>
            </w:r>
          </w:p>
        </w:tc>
        <w:tc>
          <w:tcPr>
            <w:tcW w:w="2233" w:type="dxa"/>
            <w:gridSpan w:val="4"/>
            <w:vAlign w:val="center"/>
          </w:tcPr>
          <w:p w:rsidR="008B429C" w:rsidRPr="008B429C" w:rsidRDefault="008B429C" w:rsidP="008B429C">
            <w:pPr>
              <w:jc w:val="center"/>
              <w:rPr>
                <w:b/>
                <w:bCs/>
              </w:rPr>
            </w:pPr>
            <w:r w:rsidRPr="008B429C">
              <w:rPr>
                <w:rFonts w:hint="cs"/>
                <w:b/>
                <w:bCs/>
                <w:sz w:val="28"/>
                <w:szCs w:val="28"/>
                <w:cs/>
              </w:rPr>
              <w:t>ระดับความรู้ความเข้าใจ</w:t>
            </w:r>
          </w:p>
        </w:tc>
      </w:tr>
      <w:tr w:rsidR="008B429C" w:rsidRPr="008B429C" w:rsidTr="008B429C">
        <w:tc>
          <w:tcPr>
            <w:tcW w:w="534" w:type="dxa"/>
            <w:vMerge/>
            <w:vAlign w:val="center"/>
          </w:tcPr>
          <w:p w:rsidR="008B429C" w:rsidRPr="008B429C" w:rsidRDefault="008B429C" w:rsidP="008B429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6520" w:type="dxa"/>
            <w:vMerge/>
            <w:vAlign w:val="center"/>
          </w:tcPr>
          <w:p w:rsidR="008B429C" w:rsidRPr="008B429C" w:rsidRDefault="008B429C" w:rsidP="008B429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558" w:type="dxa"/>
            <w:vAlign w:val="center"/>
          </w:tcPr>
          <w:p w:rsidR="008B429C" w:rsidRPr="008B429C" w:rsidRDefault="008B429C" w:rsidP="008B429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558" w:type="dxa"/>
            <w:vAlign w:val="center"/>
          </w:tcPr>
          <w:p w:rsidR="008B429C" w:rsidRPr="008B429C" w:rsidRDefault="008B429C" w:rsidP="008B429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558" w:type="dxa"/>
            <w:vAlign w:val="center"/>
          </w:tcPr>
          <w:p w:rsidR="008B429C" w:rsidRPr="008B429C" w:rsidRDefault="008B429C" w:rsidP="008B429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559" w:type="dxa"/>
            <w:vAlign w:val="center"/>
          </w:tcPr>
          <w:p w:rsidR="008B429C" w:rsidRPr="008B429C" w:rsidRDefault="008B429C" w:rsidP="008B429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</w:t>
            </w:r>
          </w:p>
        </w:tc>
      </w:tr>
      <w:tr w:rsidR="008B429C" w:rsidRPr="008B429C" w:rsidTr="008B429C">
        <w:tc>
          <w:tcPr>
            <w:tcW w:w="7054" w:type="dxa"/>
            <w:gridSpan w:val="2"/>
            <w:shd w:val="clear" w:color="auto" w:fill="EAF1DD" w:themeFill="accent3" w:themeFillTint="33"/>
          </w:tcPr>
          <w:p w:rsidR="008B429C" w:rsidRPr="008B429C" w:rsidRDefault="008B429C" w:rsidP="008B429C">
            <w:pPr>
              <w:rPr>
                <w:b/>
                <w:bCs/>
                <w:cs/>
              </w:rPr>
            </w:pPr>
            <w:r w:rsidRPr="008B429C">
              <w:rPr>
                <w:rFonts w:hint="cs"/>
                <w:b/>
                <w:bCs/>
                <w:cs/>
              </w:rPr>
              <w:t>ส่วนที่ 1 เป้าหมาย</w:t>
            </w:r>
          </w:p>
        </w:tc>
        <w:tc>
          <w:tcPr>
            <w:tcW w:w="558" w:type="dxa"/>
            <w:shd w:val="clear" w:color="auto" w:fill="EAF1DD" w:themeFill="accent3" w:themeFillTint="33"/>
          </w:tcPr>
          <w:p w:rsidR="008B429C" w:rsidRPr="008B429C" w:rsidRDefault="008B429C" w:rsidP="008B429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558" w:type="dxa"/>
            <w:shd w:val="clear" w:color="auto" w:fill="EAF1DD" w:themeFill="accent3" w:themeFillTint="33"/>
          </w:tcPr>
          <w:p w:rsidR="008B429C" w:rsidRPr="008B429C" w:rsidRDefault="008B429C" w:rsidP="008B429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558" w:type="dxa"/>
            <w:shd w:val="clear" w:color="auto" w:fill="EAF1DD" w:themeFill="accent3" w:themeFillTint="33"/>
          </w:tcPr>
          <w:p w:rsidR="008B429C" w:rsidRPr="008B429C" w:rsidRDefault="008B429C" w:rsidP="008B429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559" w:type="dxa"/>
            <w:shd w:val="clear" w:color="auto" w:fill="EAF1DD" w:themeFill="accent3" w:themeFillTint="33"/>
          </w:tcPr>
          <w:p w:rsidR="008B429C" w:rsidRPr="008B429C" w:rsidRDefault="008B429C" w:rsidP="008B429C">
            <w:pPr>
              <w:jc w:val="center"/>
              <w:rPr>
                <w:b/>
                <w:bCs/>
                <w:cs/>
              </w:rPr>
            </w:pPr>
          </w:p>
        </w:tc>
      </w:tr>
      <w:tr w:rsidR="008B429C" w:rsidRPr="008B429C" w:rsidTr="008B429C">
        <w:tc>
          <w:tcPr>
            <w:tcW w:w="534" w:type="dxa"/>
          </w:tcPr>
          <w:p w:rsidR="008B429C" w:rsidRPr="008B429C" w:rsidRDefault="008B429C" w:rsidP="008B429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1.</w:t>
            </w:r>
          </w:p>
        </w:tc>
        <w:tc>
          <w:tcPr>
            <w:tcW w:w="6520" w:type="dxa"/>
          </w:tcPr>
          <w:p w:rsidR="008B429C" w:rsidRPr="008B429C" w:rsidRDefault="008B429C" w:rsidP="008B429C">
            <w:r>
              <w:rPr>
                <w:rFonts w:hint="cs"/>
                <w:cs/>
              </w:rPr>
              <w:t>เป้าหมายของการพัฒนาตามระดับการประเมินผลนักเรียนนานาชาติ (</w:t>
            </w:r>
            <w:r>
              <w:t>PISA</w:t>
            </w:r>
            <w:r>
              <w:rPr>
                <w:cs/>
              </w:rPr>
              <w:t>)</w:t>
            </w:r>
          </w:p>
        </w:tc>
        <w:tc>
          <w:tcPr>
            <w:tcW w:w="558" w:type="dxa"/>
          </w:tcPr>
          <w:p w:rsidR="008B429C" w:rsidRPr="008B429C" w:rsidRDefault="008B429C" w:rsidP="008B429C">
            <w:pPr>
              <w:jc w:val="center"/>
              <w:rPr>
                <w:cs/>
              </w:rPr>
            </w:pPr>
          </w:p>
        </w:tc>
        <w:tc>
          <w:tcPr>
            <w:tcW w:w="558" w:type="dxa"/>
          </w:tcPr>
          <w:p w:rsidR="008B429C" w:rsidRPr="008B429C" w:rsidRDefault="008B429C" w:rsidP="008B429C">
            <w:pPr>
              <w:jc w:val="center"/>
              <w:rPr>
                <w:cs/>
              </w:rPr>
            </w:pPr>
          </w:p>
        </w:tc>
        <w:tc>
          <w:tcPr>
            <w:tcW w:w="558" w:type="dxa"/>
          </w:tcPr>
          <w:p w:rsidR="008B429C" w:rsidRPr="008B429C" w:rsidRDefault="008B429C" w:rsidP="008B429C">
            <w:pPr>
              <w:jc w:val="center"/>
              <w:rPr>
                <w:cs/>
              </w:rPr>
            </w:pPr>
          </w:p>
        </w:tc>
        <w:tc>
          <w:tcPr>
            <w:tcW w:w="559" w:type="dxa"/>
          </w:tcPr>
          <w:p w:rsidR="008B429C" w:rsidRPr="008B429C" w:rsidRDefault="008B429C" w:rsidP="008B429C">
            <w:pPr>
              <w:jc w:val="center"/>
              <w:rPr>
                <w:cs/>
              </w:rPr>
            </w:pPr>
          </w:p>
        </w:tc>
      </w:tr>
      <w:tr w:rsidR="008B429C" w:rsidRPr="008B429C" w:rsidTr="008B429C">
        <w:tc>
          <w:tcPr>
            <w:tcW w:w="534" w:type="dxa"/>
          </w:tcPr>
          <w:p w:rsidR="008B429C" w:rsidRDefault="008B429C" w:rsidP="008B429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2.</w:t>
            </w:r>
          </w:p>
        </w:tc>
        <w:tc>
          <w:tcPr>
            <w:tcW w:w="6520" w:type="dxa"/>
          </w:tcPr>
          <w:p w:rsidR="008B429C" w:rsidRDefault="008B429C" w:rsidP="008B429C">
            <w:pPr>
              <w:rPr>
                <w:cs/>
              </w:rPr>
            </w:pPr>
            <w:r>
              <w:rPr>
                <w:rFonts w:hint="cs"/>
                <w:cs/>
              </w:rPr>
              <w:t>สมรรถนะตามระดับระดับการประเมินผลนักเรียนนานาชาติ (</w:t>
            </w:r>
            <w:r>
              <w:t>PISA</w:t>
            </w:r>
            <w:r>
              <w:rPr>
                <w:cs/>
              </w:rPr>
              <w:t>)</w:t>
            </w:r>
          </w:p>
        </w:tc>
        <w:tc>
          <w:tcPr>
            <w:tcW w:w="558" w:type="dxa"/>
          </w:tcPr>
          <w:p w:rsidR="008B429C" w:rsidRPr="008B429C" w:rsidRDefault="008B429C" w:rsidP="008B429C">
            <w:pPr>
              <w:jc w:val="center"/>
              <w:rPr>
                <w:cs/>
              </w:rPr>
            </w:pPr>
          </w:p>
        </w:tc>
        <w:tc>
          <w:tcPr>
            <w:tcW w:w="558" w:type="dxa"/>
          </w:tcPr>
          <w:p w:rsidR="008B429C" w:rsidRPr="008B429C" w:rsidRDefault="008B429C" w:rsidP="008B429C">
            <w:pPr>
              <w:jc w:val="center"/>
              <w:rPr>
                <w:cs/>
              </w:rPr>
            </w:pPr>
          </w:p>
        </w:tc>
        <w:tc>
          <w:tcPr>
            <w:tcW w:w="558" w:type="dxa"/>
          </w:tcPr>
          <w:p w:rsidR="008B429C" w:rsidRPr="008B429C" w:rsidRDefault="008B429C" w:rsidP="008B429C">
            <w:pPr>
              <w:jc w:val="center"/>
              <w:rPr>
                <w:cs/>
              </w:rPr>
            </w:pPr>
          </w:p>
        </w:tc>
        <w:tc>
          <w:tcPr>
            <w:tcW w:w="559" w:type="dxa"/>
          </w:tcPr>
          <w:p w:rsidR="008B429C" w:rsidRPr="008B429C" w:rsidRDefault="008B429C" w:rsidP="008B429C">
            <w:pPr>
              <w:jc w:val="center"/>
              <w:rPr>
                <w:cs/>
              </w:rPr>
            </w:pPr>
          </w:p>
        </w:tc>
      </w:tr>
      <w:tr w:rsidR="008B429C" w:rsidRPr="008B429C" w:rsidTr="008B429C">
        <w:tc>
          <w:tcPr>
            <w:tcW w:w="534" w:type="dxa"/>
          </w:tcPr>
          <w:p w:rsidR="008B429C" w:rsidRDefault="008B429C" w:rsidP="008B429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3.</w:t>
            </w:r>
          </w:p>
        </w:tc>
        <w:tc>
          <w:tcPr>
            <w:tcW w:w="6520" w:type="dxa"/>
          </w:tcPr>
          <w:p w:rsidR="008B429C" w:rsidRDefault="008B429C" w:rsidP="008B429C">
            <w:pPr>
              <w:rPr>
                <w:cs/>
              </w:rPr>
            </w:pPr>
            <w:r>
              <w:rPr>
                <w:rFonts w:hint="cs"/>
                <w:cs/>
              </w:rPr>
              <w:t>ความเชื่อมโยงของมาตรฐานการเรียนรู้และตัวชี้วัดกับสมรรถนะ</w:t>
            </w:r>
          </w:p>
        </w:tc>
        <w:tc>
          <w:tcPr>
            <w:tcW w:w="558" w:type="dxa"/>
          </w:tcPr>
          <w:p w:rsidR="008B429C" w:rsidRPr="008B429C" w:rsidRDefault="008B429C" w:rsidP="008B429C">
            <w:pPr>
              <w:jc w:val="center"/>
              <w:rPr>
                <w:cs/>
              </w:rPr>
            </w:pPr>
          </w:p>
        </w:tc>
        <w:tc>
          <w:tcPr>
            <w:tcW w:w="558" w:type="dxa"/>
          </w:tcPr>
          <w:p w:rsidR="008B429C" w:rsidRPr="008B429C" w:rsidRDefault="008B429C" w:rsidP="008B429C">
            <w:pPr>
              <w:jc w:val="center"/>
              <w:rPr>
                <w:cs/>
              </w:rPr>
            </w:pPr>
          </w:p>
        </w:tc>
        <w:tc>
          <w:tcPr>
            <w:tcW w:w="558" w:type="dxa"/>
          </w:tcPr>
          <w:p w:rsidR="008B429C" w:rsidRPr="008B429C" w:rsidRDefault="008B429C" w:rsidP="008B429C">
            <w:pPr>
              <w:jc w:val="center"/>
              <w:rPr>
                <w:cs/>
              </w:rPr>
            </w:pPr>
          </w:p>
        </w:tc>
        <w:tc>
          <w:tcPr>
            <w:tcW w:w="559" w:type="dxa"/>
          </w:tcPr>
          <w:p w:rsidR="008B429C" w:rsidRPr="008B429C" w:rsidRDefault="008B429C" w:rsidP="008B429C">
            <w:pPr>
              <w:jc w:val="center"/>
              <w:rPr>
                <w:cs/>
              </w:rPr>
            </w:pPr>
          </w:p>
        </w:tc>
      </w:tr>
      <w:tr w:rsidR="008B429C" w:rsidRPr="008B429C" w:rsidTr="008B429C">
        <w:tc>
          <w:tcPr>
            <w:tcW w:w="7054" w:type="dxa"/>
            <w:gridSpan w:val="2"/>
            <w:shd w:val="clear" w:color="auto" w:fill="EAF1DD" w:themeFill="accent3" w:themeFillTint="33"/>
          </w:tcPr>
          <w:p w:rsidR="008B429C" w:rsidRPr="008B429C" w:rsidRDefault="008B429C" w:rsidP="00BB3FF5">
            <w:pPr>
              <w:rPr>
                <w:b/>
                <w:bCs/>
                <w:cs/>
              </w:rPr>
            </w:pPr>
            <w:r w:rsidRPr="008B429C">
              <w:rPr>
                <w:rFonts w:hint="cs"/>
                <w:b/>
                <w:bCs/>
                <w:cs/>
              </w:rPr>
              <w:lastRenderedPageBreak/>
              <w:t>ส่วนที่ 2 กระบวนการพัฒนาผู้เรียน</w:t>
            </w:r>
          </w:p>
        </w:tc>
        <w:tc>
          <w:tcPr>
            <w:tcW w:w="558" w:type="dxa"/>
            <w:shd w:val="clear" w:color="auto" w:fill="EAF1DD" w:themeFill="accent3" w:themeFillTint="33"/>
          </w:tcPr>
          <w:p w:rsidR="008B429C" w:rsidRPr="008B429C" w:rsidRDefault="008B429C" w:rsidP="008B429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558" w:type="dxa"/>
            <w:shd w:val="clear" w:color="auto" w:fill="EAF1DD" w:themeFill="accent3" w:themeFillTint="33"/>
          </w:tcPr>
          <w:p w:rsidR="008B429C" w:rsidRPr="008B429C" w:rsidRDefault="008B429C" w:rsidP="008B429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558" w:type="dxa"/>
            <w:shd w:val="clear" w:color="auto" w:fill="EAF1DD" w:themeFill="accent3" w:themeFillTint="33"/>
          </w:tcPr>
          <w:p w:rsidR="008B429C" w:rsidRPr="008B429C" w:rsidRDefault="008B429C" w:rsidP="008B429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559" w:type="dxa"/>
            <w:shd w:val="clear" w:color="auto" w:fill="EAF1DD" w:themeFill="accent3" w:themeFillTint="33"/>
          </w:tcPr>
          <w:p w:rsidR="008B429C" w:rsidRPr="008B429C" w:rsidRDefault="008B429C" w:rsidP="008B429C">
            <w:pPr>
              <w:jc w:val="center"/>
              <w:rPr>
                <w:b/>
                <w:bCs/>
                <w:cs/>
              </w:rPr>
            </w:pPr>
          </w:p>
        </w:tc>
      </w:tr>
      <w:tr w:rsidR="008B429C" w:rsidRPr="008B429C" w:rsidTr="008B429C">
        <w:tc>
          <w:tcPr>
            <w:tcW w:w="534" w:type="dxa"/>
          </w:tcPr>
          <w:p w:rsidR="008B429C" w:rsidRDefault="008B429C" w:rsidP="008B429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4.</w:t>
            </w:r>
          </w:p>
        </w:tc>
        <w:tc>
          <w:tcPr>
            <w:tcW w:w="6520" w:type="dxa"/>
          </w:tcPr>
          <w:p w:rsidR="008B429C" w:rsidRDefault="008B429C" w:rsidP="008B429C">
            <w:r>
              <w:rPr>
                <w:rFonts w:hint="cs"/>
                <w:cs/>
              </w:rPr>
              <w:t xml:space="preserve">กระบวนการจัดกิจกรรมการเรียนรู้ที่สะท้อนคุณภาพผู้เรียนตามกระบวนการของ </w:t>
            </w:r>
            <w:r>
              <w:t>PISA</w:t>
            </w:r>
          </w:p>
        </w:tc>
        <w:tc>
          <w:tcPr>
            <w:tcW w:w="558" w:type="dxa"/>
          </w:tcPr>
          <w:p w:rsidR="008B429C" w:rsidRPr="008B429C" w:rsidRDefault="008B429C" w:rsidP="008B429C">
            <w:pPr>
              <w:jc w:val="center"/>
              <w:rPr>
                <w:cs/>
              </w:rPr>
            </w:pPr>
          </w:p>
        </w:tc>
        <w:tc>
          <w:tcPr>
            <w:tcW w:w="558" w:type="dxa"/>
          </w:tcPr>
          <w:p w:rsidR="008B429C" w:rsidRPr="008B429C" w:rsidRDefault="008B429C" w:rsidP="008B429C">
            <w:pPr>
              <w:jc w:val="center"/>
              <w:rPr>
                <w:cs/>
              </w:rPr>
            </w:pPr>
          </w:p>
        </w:tc>
        <w:tc>
          <w:tcPr>
            <w:tcW w:w="558" w:type="dxa"/>
          </w:tcPr>
          <w:p w:rsidR="008B429C" w:rsidRPr="008B429C" w:rsidRDefault="008B429C" w:rsidP="008B429C">
            <w:pPr>
              <w:jc w:val="center"/>
              <w:rPr>
                <w:cs/>
              </w:rPr>
            </w:pPr>
          </w:p>
        </w:tc>
        <w:tc>
          <w:tcPr>
            <w:tcW w:w="559" w:type="dxa"/>
          </w:tcPr>
          <w:p w:rsidR="008B429C" w:rsidRPr="008B429C" w:rsidRDefault="008B429C" w:rsidP="008B429C">
            <w:pPr>
              <w:jc w:val="center"/>
              <w:rPr>
                <w:cs/>
              </w:rPr>
            </w:pPr>
          </w:p>
        </w:tc>
      </w:tr>
      <w:tr w:rsidR="008B429C" w:rsidRPr="008B429C" w:rsidTr="008B429C">
        <w:tc>
          <w:tcPr>
            <w:tcW w:w="534" w:type="dxa"/>
          </w:tcPr>
          <w:p w:rsidR="008B429C" w:rsidRDefault="008B429C" w:rsidP="008B429C">
            <w:pPr>
              <w:jc w:val="center"/>
              <w:rPr>
                <w:cs/>
              </w:rPr>
            </w:pPr>
            <w:r>
              <w:t>5</w:t>
            </w:r>
            <w:r>
              <w:rPr>
                <w:cs/>
              </w:rPr>
              <w:t>.</w:t>
            </w:r>
          </w:p>
        </w:tc>
        <w:tc>
          <w:tcPr>
            <w:tcW w:w="6520" w:type="dxa"/>
          </w:tcPr>
          <w:p w:rsidR="008B429C" w:rsidRDefault="008B429C" w:rsidP="008B429C">
            <w:pPr>
              <w:rPr>
                <w:cs/>
              </w:rPr>
            </w:pPr>
            <w:r>
              <w:rPr>
                <w:rFonts w:hint="cs"/>
                <w:cs/>
              </w:rPr>
              <w:t>สื่อการเรียนรู้ที่สอดคล้องกับกระบวนการพัฒนาผู้เรียนให้บรรลุเป้าหมาย</w:t>
            </w:r>
          </w:p>
        </w:tc>
        <w:tc>
          <w:tcPr>
            <w:tcW w:w="558" w:type="dxa"/>
          </w:tcPr>
          <w:p w:rsidR="008B429C" w:rsidRPr="008B429C" w:rsidRDefault="008B429C" w:rsidP="008B429C">
            <w:pPr>
              <w:jc w:val="center"/>
              <w:rPr>
                <w:cs/>
              </w:rPr>
            </w:pPr>
          </w:p>
        </w:tc>
        <w:tc>
          <w:tcPr>
            <w:tcW w:w="558" w:type="dxa"/>
          </w:tcPr>
          <w:p w:rsidR="008B429C" w:rsidRPr="008B429C" w:rsidRDefault="008B429C" w:rsidP="008B429C">
            <w:pPr>
              <w:jc w:val="center"/>
              <w:rPr>
                <w:cs/>
              </w:rPr>
            </w:pPr>
          </w:p>
        </w:tc>
        <w:tc>
          <w:tcPr>
            <w:tcW w:w="558" w:type="dxa"/>
          </w:tcPr>
          <w:p w:rsidR="008B429C" w:rsidRPr="008B429C" w:rsidRDefault="008B429C" w:rsidP="008B429C">
            <w:pPr>
              <w:jc w:val="center"/>
              <w:rPr>
                <w:cs/>
              </w:rPr>
            </w:pPr>
          </w:p>
        </w:tc>
        <w:tc>
          <w:tcPr>
            <w:tcW w:w="559" w:type="dxa"/>
          </w:tcPr>
          <w:p w:rsidR="008B429C" w:rsidRPr="008B429C" w:rsidRDefault="008B429C" w:rsidP="008B429C">
            <w:pPr>
              <w:jc w:val="center"/>
              <w:rPr>
                <w:cs/>
              </w:rPr>
            </w:pPr>
          </w:p>
        </w:tc>
      </w:tr>
      <w:tr w:rsidR="008B429C" w:rsidRPr="008B429C" w:rsidTr="008B429C">
        <w:tc>
          <w:tcPr>
            <w:tcW w:w="534" w:type="dxa"/>
          </w:tcPr>
          <w:p w:rsidR="008B429C" w:rsidRDefault="008B429C" w:rsidP="008B429C">
            <w:pPr>
              <w:jc w:val="center"/>
            </w:pPr>
            <w:r>
              <w:rPr>
                <w:rFonts w:hint="cs"/>
                <w:cs/>
              </w:rPr>
              <w:t>6.</w:t>
            </w:r>
          </w:p>
        </w:tc>
        <w:tc>
          <w:tcPr>
            <w:tcW w:w="6520" w:type="dxa"/>
          </w:tcPr>
          <w:p w:rsidR="008B429C" w:rsidRDefault="008B429C" w:rsidP="008B429C">
            <w:pPr>
              <w:rPr>
                <w:cs/>
              </w:rPr>
            </w:pPr>
            <w:r>
              <w:rPr>
                <w:rFonts w:hint="cs"/>
                <w:cs/>
              </w:rPr>
              <w:t>การวัดและประเมินที่สะท้อนระดับการประเมินผลนักเรียนนานาชาติ (</w:t>
            </w:r>
            <w:r>
              <w:t>PISA</w:t>
            </w:r>
            <w:r>
              <w:rPr>
                <w:cs/>
              </w:rPr>
              <w:t>)</w:t>
            </w:r>
          </w:p>
        </w:tc>
        <w:tc>
          <w:tcPr>
            <w:tcW w:w="558" w:type="dxa"/>
          </w:tcPr>
          <w:p w:rsidR="008B429C" w:rsidRPr="008B429C" w:rsidRDefault="008B429C" w:rsidP="008B429C">
            <w:pPr>
              <w:jc w:val="center"/>
              <w:rPr>
                <w:cs/>
              </w:rPr>
            </w:pPr>
          </w:p>
        </w:tc>
        <w:tc>
          <w:tcPr>
            <w:tcW w:w="558" w:type="dxa"/>
          </w:tcPr>
          <w:p w:rsidR="008B429C" w:rsidRPr="008B429C" w:rsidRDefault="008B429C" w:rsidP="008B429C">
            <w:pPr>
              <w:jc w:val="center"/>
              <w:rPr>
                <w:cs/>
              </w:rPr>
            </w:pPr>
          </w:p>
        </w:tc>
        <w:tc>
          <w:tcPr>
            <w:tcW w:w="558" w:type="dxa"/>
          </w:tcPr>
          <w:p w:rsidR="008B429C" w:rsidRPr="008B429C" w:rsidRDefault="008B429C" w:rsidP="008B429C">
            <w:pPr>
              <w:jc w:val="center"/>
              <w:rPr>
                <w:cs/>
              </w:rPr>
            </w:pPr>
          </w:p>
        </w:tc>
        <w:tc>
          <w:tcPr>
            <w:tcW w:w="559" w:type="dxa"/>
          </w:tcPr>
          <w:p w:rsidR="008B429C" w:rsidRPr="008B429C" w:rsidRDefault="008B429C" w:rsidP="008B429C">
            <w:pPr>
              <w:jc w:val="center"/>
              <w:rPr>
                <w:cs/>
              </w:rPr>
            </w:pPr>
          </w:p>
        </w:tc>
      </w:tr>
      <w:tr w:rsidR="008B429C" w:rsidRPr="008B429C" w:rsidTr="008B429C">
        <w:tc>
          <w:tcPr>
            <w:tcW w:w="7054" w:type="dxa"/>
            <w:gridSpan w:val="2"/>
            <w:shd w:val="clear" w:color="auto" w:fill="EAF1DD" w:themeFill="accent3" w:themeFillTint="33"/>
          </w:tcPr>
          <w:p w:rsidR="008B429C" w:rsidRPr="008B429C" w:rsidRDefault="008B429C" w:rsidP="008B429C">
            <w:pPr>
              <w:rPr>
                <w:b/>
                <w:bCs/>
                <w:cs/>
              </w:rPr>
            </w:pPr>
            <w:r w:rsidRPr="008B429C">
              <w:rPr>
                <w:rFonts w:hint="cs"/>
                <w:b/>
                <w:bCs/>
                <w:cs/>
              </w:rPr>
              <w:t>ส่วนที่ 3</w:t>
            </w:r>
            <w:r>
              <w:rPr>
                <w:rFonts w:hint="cs"/>
                <w:b/>
                <w:bCs/>
                <w:cs/>
              </w:rPr>
              <w:t xml:space="preserve"> ภาคผนวก</w:t>
            </w:r>
          </w:p>
        </w:tc>
        <w:tc>
          <w:tcPr>
            <w:tcW w:w="558" w:type="dxa"/>
            <w:shd w:val="clear" w:color="auto" w:fill="EAF1DD" w:themeFill="accent3" w:themeFillTint="33"/>
          </w:tcPr>
          <w:p w:rsidR="008B429C" w:rsidRPr="008B429C" w:rsidRDefault="008B429C" w:rsidP="008B429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558" w:type="dxa"/>
            <w:shd w:val="clear" w:color="auto" w:fill="EAF1DD" w:themeFill="accent3" w:themeFillTint="33"/>
          </w:tcPr>
          <w:p w:rsidR="008B429C" w:rsidRPr="008B429C" w:rsidRDefault="008B429C" w:rsidP="008B429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558" w:type="dxa"/>
            <w:shd w:val="clear" w:color="auto" w:fill="EAF1DD" w:themeFill="accent3" w:themeFillTint="33"/>
          </w:tcPr>
          <w:p w:rsidR="008B429C" w:rsidRPr="008B429C" w:rsidRDefault="008B429C" w:rsidP="008B429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559" w:type="dxa"/>
            <w:shd w:val="clear" w:color="auto" w:fill="EAF1DD" w:themeFill="accent3" w:themeFillTint="33"/>
          </w:tcPr>
          <w:p w:rsidR="008B429C" w:rsidRPr="008B429C" w:rsidRDefault="008B429C" w:rsidP="008B429C">
            <w:pPr>
              <w:jc w:val="center"/>
              <w:rPr>
                <w:b/>
                <w:bCs/>
                <w:cs/>
              </w:rPr>
            </w:pPr>
          </w:p>
        </w:tc>
      </w:tr>
      <w:tr w:rsidR="008B429C" w:rsidRPr="008B429C" w:rsidTr="008B429C">
        <w:tc>
          <w:tcPr>
            <w:tcW w:w="534" w:type="dxa"/>
          </w:tcPr>
          <w:p w:rsidR="008B429C" w:rsidRDefault="008B429C" w:rsidP="008B429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7.</w:t>
            </w:r>
          </w:p>
        </w:tc>
        <w:tc>
          <w:tcPr>
            <w:tcW w:w="6520" w:type="dxa"/>
          </w:tcPr>
          <w:p w:rsidR="008B429C" w:rsidRDefault="00432BF7" w:rsidP="008B429C">
            <w:pPr>
              <w:rPr>
                <w:cs/>
              </w:rPr>
            </w:pPr>
            <w:r>
              <w:rPr>
                <w:rFonts w:hint="cs"/>
                <w:cs/>
              </w:rPr>
              <w:t>ใบความรู้</w:t>
            </w:r>
          </w:p>
        </w:tc>
        <w:tc>
          <w:tcPr>
            <w:tcW w:w="558" w:type="dxa"/>
          </w:tcPr>
          <w:p w:rsidR="008B429C" w:rsidRPr="008B429C" w:rsidRDefault="008B429C" w:rsidP="008B429C">
            <w:pPr>
              <w:jc w:val="center"/>
              <w:rPr>
                <w:cs/>
              </w:rPr>
            </w:pPr>
          </w:p>
        </w:tc>
        <w:tc>
          <w:tcPr>
            <w:tcW w:w="558" w:type="dxa"/>
          </w:tcPr>
          <w:p w:rsidR="008B429C" w:rsidRPr="008B429C" w:rsidRDefault="008B429C" w:rsidP="008B429C">
            <w:pPr>
              <w:jc w:val="center"/>
              <w:rPr>
                <w:cs/>
              </w:rPr>
            </w:pPr>
          </w:p>
        </w:tc>
        <w:tc>
          <w:tcPr>
            <w:tcW w:w="558" w:type="dxa"/>
          </w:tcPr>
          <w:p w:rsidR="008B429C" w:rsidRPr="008B429C" w:rsidRDefault="008B429C" w:rsidP="008B429C">
            <w:pPr>
              <w:jc w:val="center"/>
              <w:rPr>
                <w:cs/>
              </w:rPr>
            </w:pPr>
          </w:p>
        </w:tc>
        <w:tc>
          <w:tcPr>
            <w:tcW w:w="559" w:type="dxa"/>
          </w:tcPr>
          <w:p w:rsidR="008B429C" w:rsidRPr="008B429C" w:rsidRDefault="008B429C" w:rsidP="008B429C">
            <w:pPr>
              <w:jc w:val="center"/>
              <w:rPr>
                <w:cs/>
              </w:rPr>
            </w:pPr>
          </w:p>
        </w:tc>
      </w:tr>
      <w:tr w:rsidR="00432BF7" w:rsidRPr="008B429C" w:rsidTr="008B429C">
        <w:tc>
          <w:tcPr>
            <w:tcW w:w="534" w:type="dxa"/>
          </w:tcPr>
          <w:p w:rsidR="00432BF7" w:rsidRDefault="00432BF7" w:rsidP="008B429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8.</w:t>
            </w:r>
          </w:p>
        </w:tc>
        <w:tc>
          <w:tcPr>
            <w:tcW w:w="6520" w:type="dxa"/>
          </w:tcPr>
          <w:p w:rsidR="00432BF7" w:rsidRDefault="00432BF7" w:rsidP="008B429C">
            <w:pPr>
              <w:rPr>
                <w:cs/>
              </w:rPr>
            </w:pPr>
            <w:r>
              <w:rPr>
                <w:rFonts w:hint="cs"/>
                <w:cs/>
              </w:rPr>
              <w:t>ใบกิจกรรม/ใบงาน</w:t>
            </w:r>
          </w:p>
        </w:tc>
        <w:tc>
          <w:tcPr>
            <w:tcW w:w="558" w:type="dxa"/>
          </w:tcPr>
          <w:p w:rsidR="00432BF7" w:rsidRPr="008B429C" w:rsidRDefault="00432BF7" w:rsidP="008B429C">
            <w:pPr>
              <w:jc w:val="center"/>
              <w:rPr>
                <w:cs/>
              </w:rPr>
            </w:pPr>
          </w:p>
        </w:tc>
        <w:tc>
          <w:tcPr>
            <w:tcW w:w="558" w:type="dxa"/>
          </w:tcPr>
          <w:p w:rsidR="00432BF7" w:rsidRPr="008B429C" w:rsidRDefault="00432BF7" w:rsidP="008B429C">
            <w:pPr>
              <w:jc w:val="center"/>
              <w:rPr>
                <w:cs/>
              </w:rPr>
            </w:pPr>
          </w:p>
        </w:tc>
        <w:tc>
          <w:tcPr>
            <w:tcW w:w="558" w:type="dxa"/>
          </w:tcPr>
          <w:p w:rsidR="00432BF7" w:rsidRPr="008B429C" w:rsidRDefault="00432BF7" w:rsidP="008B429C">
            <w:pPr>
              <w:jc w:val="center"/>
              <w:rPr>
                <w:cs/>
              </w:rPr>
            </w:pPr>
          </w:p>
        </w:tc>
        <w:tc>
          <w:tcPr>
            <w:tcW w:w="559" w:type="dxa"/>
          </w:tcPr>
          <w:p w:rsidR="00432BF7" w:rsidRPr="008B429C" w:rsidRDefault="00432BF7" w:rsidP="008B429C">
            <w:pPr>
              <w:jc w:val="center"/>
              <w:rPr>
                <w:cs/>
              </w:rPr>
            </w:pPr>
          </w:p>
        </w:tc>
      </w:tr>
      <w:tr w:rsidR="00432BF7" w:rsidRPr="008B429C" w:rsidTr="008B429C">
        <w:tc>
          <w:tcPr>
            <w:tcW w:w="534" w:type="dxa"/>
          </w:tcPr>
          <w:p w:rsidR="00432BF7" w:rsidRDefault="00432BF7" w:rsidP="008B429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9.</w:t>
            </w:r>
          </w:p>
        </w:tc>
        <w:tc>
          <w:tcPr>
            <w:tcW w:w="6520" w:type="dxa"/>
          </w:tcPr>
          <w:p w:rsidR="00432BF7" w:rsidRDefault="00432BF7" w:rsidP="008B429C">
            <w:pPr>
              <w:rPr>
                <w:cs/>
              </w:rPr>
            </w:pPr>
            <w:r>
              <w:rPr>
                <w:rFonts w:hint="cs"/>
                <w:cs/>
              </w:rPr>
              <w:t>แบบประเมิน</w:t>
            </w:r>
          </w:p>
        </w:tc>
        <w:tc>
          <w:tcPr>
            <w:tcW w:w="558" w:type="dxa"/>
          </w:tcPr>
          <w:p w:rsidR="00432BF7" w:rsidRPr="008B429C" w:rsidRDefault="00432BF7" w:rsidP="008B429C">
            <w:pPr>
              <w:jc w:val="center"/>
              <w:rPr>
                <w:cs/>
              </w:rPr>
            </w:pPr>
          </w:p>
        </w:tc>
        <w:tc>
          <w:tcPr>
            <w:tcW w:w="558" w:type="dxa"/>
          </w:tcPr>
          <w:p w:rsidR="00432BF7" w:rsidRPr="008B429C" w:rsidRDefault="00432BF7" w:rsidP="008B429C">
            <w:pPr>
              <w:jc w:val="center"/>
              <w:rPr>
                <w:cs/>
              </w:rPr>
            </w:pPr>
          </w:p>
        </w:tc>
        <w:tc>
          <w:tcPr>
            <w:tcW w:w="558" w:type="dxa"/>
          </w:tcPr>
          <w:p w:rsidR="00432BF7" w:rsidRPr="008B429C" w:rsidRDefault="00432BF7" w:rsidP="008B429C">
            <w:pPr>
              <w:jc w:val="center"/>
              <w:rPr>
                <w:cs/>
              </w:rPr>
            </w:pPr>
          </w:p>
        </w:tc>
        <w:tc>
          <w:tcPr>
            <w:tcW w:w="559" w:type="dxa"/>
          </w:tcPr>
          <w:p w:rsidR="00432BF7" w:rsidRPr="008B429C" w:rsidRDefault="00432BF7" w:rsidP="008B429C">
            <w:pPr>
              <w:jc w:val="center"/>
              <w:rPr>
                <w:cs/>
              </w:rPr>
            </w:pPr>
          </w:p>
        </w:tc>
      </w:tr>
    </w:tbl>
    <w:p w:rsidR="00D972B1" w:rsidRDefault="00F55289" w:rsidP="00FE2D27">
      <w:pPr>
        <w:tabs>
          <w:tab w:val="left" w:pos="567"/>
          <w:tab w:val="left" w:pos="1134"/>
        </w:tabs>
      </w:pPr>
      <w:r w:rsidRPr="009C0DF6">
        <w:rPr>
          <w:rFonts w:hint="cs"/>
          <w:b/>
          <w:bCs/>
          <w:sz w:val="36"/>
          <w:szCs w:val="36"/>
          <w:cs/>
        </w:rPr>
        <w:t xml:space="preserve">คำชี้แจง </w:t>
      </w:r>
      <w:r w:rsidR="009C0DF6">
        <w:rPr>
          <w:rFonts w:hint="cs"/>
          <w:b/>
          <w:bCs/>
          <w:sz w:val="36"/>
          <w:szCs w:val="36"/>
          <w:cs/>
        </w:rPr>
        <w:tab/>
      </w:r>
      <w:r w:rsidRPr="00B222F2">
        <w:rPr>
          <w:rFonts w:hint="cs"/>
          <w:cs/>
        </w:rPr>
        <w:t>ให้ท่านบันทึกวิธีการใช้</w:t>
      </w:r>
      <w:r w:rsidR="00153ACB" w:rsidRPr="00B222F2">
        <w:rPr>
          <w:cs/>
        </w:rPr>
        <w:t>กระบวนการพัฒนาผู้เรียนเพื่อพัฒนาความสามารถและทักษะตามระดับ</w:t>
      </w:r>
    </w:p>
    <w:p w:rsidR="00DB750B" w:rsidRDefault="00D972B1" w:rsidP="00FE2D27">
      <w:pPr>
        <w:tabs>
          <w:tab w:val="left" w:pos="567"/>
          <w:tab w:val="left" w:pos="1134"/>
        </w:tabs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153ACB" w:rsidRPr="00B222F2">
        <w:rPr>
          <w:cs/>
        </w:rPr>
        <w:t>คุณภาพของการประเมินผลนักเรียนนานาชาติ</w:t>
      </w:r>
      <w:r w:rsidR="00881A1B">
        <w:rPr>
          <w:rFonts w:hint="cs"/>
          <w:cs/>
        </w:rPr>
        <w:t xml:space="preserve"> </w:t>
      </w:r>
      <w:r w:rsidR="00153ACB" w:rsidRPr="00B222F2">
        <w:rPr>
          <w:cs/>
        </w:rPr>
        <w:t>(</w:t>
      </w:r>
      <w:r w:rsidR="00153ACB" w:rsidRPr="00B222F2">
        <w:t>PISA</w:t>
      </w:r>
      <w:r w:rsidR="00153ACB" w:rsidRPr="00B222F2">
        <w:rPr>
          <w:cs/>
        </w:rPr>
        <w:t xml:space="preserve">) </w:t>
      </w:r>
      <w:r w:rsidR="00B222F2" w:rsidRPr="00B222F2">
        <w:rPr>
          <w:cs/>
        </w:rPr>
        <w:t>ตามระดับการรู้เรื่อง</w:t>
      </w:r>
      <w:r>
        <w:rPr>
          <w:rFonts w:hint="cs"/>
          <w:cs/>
        </w:rPr>
        <w:t>ที่ท่านปฏิบัติจริง</w:t>
      </w:r>
    </w:p>
    <w:p w:rsidR="00FE2D27" w:rsidRDefault="00FE2D27" w:rsidP="008D19DF">
      <w:pPr>
        <w:tabs>
          <w:tab w:val="left" w:pos="1134"/>
        </w:tabs>
        <w:jc w:val="thaiDistribute"/>
        <w:rPr>
          <w:b/>
          <w:bCs/>
        </w:rPr>
      </w:pPr>
      <w:r>
        <w:rPr>
          <w:rFonts w:hint="cs"/>
          <w:b/>
          <w:bCs/>
          <w:cs/>
        </w:rPr>
        <w:t>ตอนที่ 3.1</w:t>
      </w:r>
      <w:r w:rsidR="008D19DF" w:rsidRPr="008D19DF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ab/>
        <w:t>สรุป</w:t>
      </w:r>
      <w:r w:rsidR="008D19DF" w:rsidRPr="008D19DF">
        <w:rPr>
          <w:rFonts w:hint="cs"/>
          <w:b/>
          <w:bCs/>
          <w:cs/>
        </w:rPr>
        <w:t>กิจกรรมตามโครงสร้างกระบวนการพัฒนาผู้เรียนที่ใช้ในการจัดกิจกรรมการเรียนรู้เพื่อ</w:t>
      </w:r>
    </w:p>
    <w:p w:rsidR="007750B1" w:rsidRDefault="00FE2D27" w:rsidP="008D19DF">
      <w:pPr>
        <w:tabs>
          <w:tab w:val="left" w:pos="1134"/>
        </w:tabs>
        <w:jc w:val="thaiDistribute"/>
        <w:rPr>
          <w:b/>
          <w:bCs/>
        </w:rPr>
      </w:pPr>
      <w:r>
        <w:rPr>
          <w:rFonts w:hint="cs"/>
          <w:b/>
          <w:bCs/>
          <w:cs/>
        </w:rPr>
        <w:tab/>
      </w:r>
      <w:r w:rsidR="008D19DF" w:rsidRPr="008D19DF">
        <w:rPr>
          <w:rFonts w:hint="cs"/>
          <w:b/>
          <w:bCs/>
          <w:cs/>
        </w:rPr>
        <w:t>พัฒนาผู้เรียนในภาคเรียนที่ 2/2559</w:t>
      </w:r>
      <w:r>
        <w:rPr>
          <w:b/>
          <w:bCs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3020"/>
        <w:gridCol w:w="1932"/>
        <w:gridCol w:w="1939"/>
        <w:gridCol w:w="1078"/>
      </w:tblGrid>
      <w:tr w:rsidR="002C4AFD" w:rsidRPr="00C2616C" w:rsidTr="002C4AFD">
        <w:tc>
          <w:tcPr>
            <w:tcW w:w="1101" w:type="dxa"/>
            <w:vMerge w:val="restart"/>
            <w:vAlign w:val="center"/>
          </w:tcPr>
          <w:p w:rsidR="002C4AFD" w:rsidRPr="002C4AFD" w:rsidRDefault="002C4AFD" w:rsidP="002C4AFD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 w:rsidRPr="002C4AFD">
              <w:rPr>
                <w:rFonts w:hint="cs"/>
                <w:b/>
                <w:bCs/>
                <w:sz w:val="28"/>
                <w:szCs w:val="28"/>
                <w:cs/>
              </w:rPr>
              <w:t>กิจกรรมที่</w:t>
            </w:r>
          </w:p>
        </w:tc>
        <w:tc>
          <w:tcPr>
            <w:tcW w:w="3118" w:type="dxa"/>
            <w:vMerge w:val="restart"/>
            <w:vAlign w:val="center"/>
          </w:tcPr>
          <w:p w:rsidR="002C4AFD" w:rsidRPr="002C4AFD" w:rsidRDefault="002C4AFD" w:rsidP="002C4AFD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C4AFD">
              <w:rPr>
                <w:rFonts w:hint="cs"/>
                <w:b/>
                <w:bCs/>
                <w:sz w:val="28"/>
                <w:szCs w:val="28"/>
                <w:cs/>
              </w:rPr>
              <w:t>เรื่อง</w:t>
            </w:r>
          </w:p>
        </w:tc>
        <w:tc>
          <w:tcPr>
            <w:tcW w:w="3969" w:type="dxa"/>
            <w:gridSpan w:val="2"/>
            <w:vAlign w:val="center"/>
          </w:tcPr>
          <w:p w:rsidR="002C4AFD" w:rsidRPr="00C2616C" w:rsidRDefault="002C4AFD" w:rsidP="002C4AFD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เป้าหมายการพัฒนา</w:t>
            </w:r>
          </w:p>
        </w:tc>
        <w:tc>
          <w:tcPr>
            <w:tcW w:w="1099" w:type="dxa"/>
            <w:vMerge w:val="restart"/>
            <w:vAlign w:val="center"/>
          </w:tcPr>
          <w:p w:rsidR="002C4AFD" w:rsidRPr="00C2616C" w:rsidRDefault="002C4AFD" w:rsidP="002C4AFD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 w:rsidRPr="00C2616C">
              <w:rPr>
                <w:rFonts w:hint="cs"/>
                <w:b/>
                <w:bCs/>
                <w:sz w:val="28"/>
                <w:szCs w:val="28"/>
                <w:cs/>
              </w:rPr>
              <w:t>เวลา</w:t>
            </w:r>
            <w:r w:rsidRPr="00C2616C">
              <w:rPr>
                <w:b/>
                <w:bCs/>
                <w:sz w:val="28"/>
                <w:szCs w:val="28"/>
                <w:cs/>
              </w:rPr>
              <w:t xml:space="preserve"> </w:t>
            </w:r>
            <w:r w:rsidRPr="00C2616C">
              <w:rPr>
                <w:rFonts w:hint="cs"/>
                <w:b/>
                <w:bCs/>
                <w:sz w:val="28"/>
                <w:szCs w:val="28"/>
                <w:cs/>
              </w:rPr>
              <w:t>(ชม.)</w:t>
            </w:r>
          </w:p>
        </w:tc>
      </w:tr>
      <w:tr w:rsidR="002C4AFD" w:rsidTr="002C4AFD">
        <w:tc>
          <w:tcPr>
            <w:tcW w:w="1101" w:type="dxa"/>
            <w:vMerge/>
            <w:vAlign w:val="center"/>
          </w:tcPr>
          <w:p w:rsidR="002C4AFD" w:rsidRDefault="002C4AFD" w:rsidP="002C4AFD">
            <w:pPr>
              <w:tabs>
                <w:tab w:val="left" w:pos="1134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3118" w:type="dxa"/>
            <w:vMerge/>
            <w:vAlign w:val="center"/>
          </w:tcPr>
          <w:p w:rsidR="002C4AFD" w:rsidRDefault="002C4AFD" w:rsidP="002C4AFD">
            <w:pPr>
              <w:tabs>
                <w:tab w:val="left" w:pos="1134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984" w:type="dxa"/>
            <w:vAlign w:val="center"/>
          </w:tcPr>
          <w:p w:rsidR="002C4AFD" w:rsidRDefault="002C4AFD" w:rsidP="002C4AFD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ระดับการพัฒนา (</w:t>
            </w:r>
            <w:r>
              <w:rPr>
                <w:b/>
                <w:bCs/>
              </w:rPr>
              <w:t>PISA</w:t>
            </w:r>
            <w:r>
              <w:rPr>
                <w:b/>
                <w:bCs/>
                <w:cs/>
              </w:rPr>
              <w:t>)</w:t>
            </w:r>
          </w:p>
        </w:tc>
        <w:tc>
          <w:tcPr>
            <w:tcW w:w="1985" w:type="dxa"/>
            <w:vAlign w:val="center"/>
          </w:tcPr>
          <w:p w:rsidR="002C4AFD" w:rsidRDefault="002C4AFD" w:rsidP="002C4AFD">
            <w:pPr>
              <w:tabs>
                <w:tab w:val="left" w:pos="1134"/>
              </w:tabs>
              <w:jc w:val="center"/>
              <w:rPr>
                <w:b/>
                <w:bCs/>
                <w:cs/>
              </w:rPr>
            </w:pPr>
            <w:r w:rsidRPr="002C4AFD">
              <w:rPr>
                <w:rFonts w:hint="cs"/>
                <w:b/>
                <w:bCs/>
                <w:sz w:val="28"/>
                <w:szCs w:val="28"/>
                <w:cs/>
              </w:rPr>
              <w:t>มาตรฐานการเรียนรู้</w:t>
            </w:r>
            <w:r w:rsidRPr="002C4AFD">
              <w:rPr>
                <w:rFonts w:hint="cs"/>
                <w:b/>
                <w:bCs/>
                <w:sz w:val="36"/>
                <w:szCs w:val="36"/>
                <w:cs/>
              </w:rPr>
              <w:t>/</w:t>
            </w:r>
            <w:r>
              <w:rPr>
                <w:rFonts w:hint="cs"/>
                <w:b/>
                <w:bCs/>
                <w:cs/>
              </w:rPr>
              <w:t>ตัวชี้วัด</w:t>
            </w:r>
          </w:p>
        </w:tc>
        <w:tc>
          <w:tcPr>
            <w:tcW w:w="1099" w:type="dxa"/>
            <w:vMerge/>
            <w:vAlign w:val="center"/>
          </w:tcPr>
          <w:p w:rsidR="002C4AFD" w:rsidRDefault="002C4AFD" w:rsidP="002C4AFD">
            <w:pPr>
              <w:tabs>
                <w:tab w:val="left" w:pos="1134"/>
              </w:tabs>
              <w:jc w:val="center"/>
              <w:rPr>
                <w:b/>
                <w:bCs/>
                <w:cs/>
              </w:rPr>
            </w:pPr>
          </w:p>
        </w:tc>
      </w:tr>
      <w:tr w:rsidR="002C4AFD" w:rsidRPr="002C4AFD" w:rsidTr="00FE2D27">
        <w:tc>
          <w:tcPr>
            <w:tcW w:w="1101" w:type="dxa"/>
            <w:shd w:val="clear" w:color="auto" w:fill="EEECE1" w:themeFill="background2"/>
          </w:tcPr>
          <w:p w:rsidR="002C4AFD" w:rsidRPr="002C4AFD" w:rsidRDefault="00670826" w:rsidP="002C4AFD">
            <w:pPr>
              <w:tabs>
                <w:tab w:val="left" w:pos="1134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ตัวอย่าง</w:t>
            </w:r>
          </w:p>
        </w:tc>
        <w:tc>
          <w:tcPr>
            <w:tcW w:w="3118" w:type="dxa"/>
            <w:shd w:val="clear" w:color="auto" w:fill="EEECE1" w:themeFill="background2"/>
          </w:tcPr>
          <w:p w:rsidR="002C4AFD" w:rsidRPr="002C4AFD" w:rsidRDefault="002C4AFD" w:rsidP="002C4AFD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เศษส่วนและทศนิยม</w:t>
            </w:r>
          </w:p>
        </w:tc>
        <w:tc>
          <w:tcPr>
            <w:tcW w:w="1984" w:type="dxa"/>
            <w:shd w:val="clear" w:color="auto" w:fill="EEECE1" w:themeFill="background2"/>
          </w:tcPr>
          <w:p w:rsidR="002C4AFD" w:rsidRPr="002C4AFD" w:rsidRDefault="00FE2D27" w:rsidP="008D19DF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ระดับ 1 และ 2</w:t>
            </w:r>
          </w:p>
        </w:tc>
        <w:tc>
          <w:tcPr>
            <w:tcW w:w="1985" w:type="dxa"/>
            <w:shd w:val="clear" w:color="auto" w:fill="EEECE1" w:themeFill="background2"/>
          </w:tcPr>
          <w:p w:rsidR="002C4AFD" w:rsidRDefault="00FE2D27" w:rsidP="008D19DF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ค 1.1 ป.5/1</w:t>
            </w:r>
          </w:p>
          <w:p w:rsidR="00FE2D27" w:rsidRDefault="00FE2D27" w:rsidP="008D19DF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ค 1.1 ป.5/2</w:t>
            </w:r>
          </w:p>
          <w:p w:rsidR="00FE2D27" w:rsidRPr="002C4AFD" w:rsidRDefault="00FE2D27" w:rsidP="008D19DF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ค 6.1 ป.5/4</w:t>
            </w:r>
          </w:p>
        </w:tc>
        <w:tc>
          <w:tcPr>
            <w:tcW w:w="1099" w:type="dxa"/>
            <w:shd w:val="clear" w:color="auto" w:fill="EEECE1" w:themeFill="background2"/>
          </w:tcPr>
          <w:p w:rsidR="002C4AFD" w:rsidRPr="002C4AFD" w:rsidRDefault="007271A7" w:rsidP="007271A7">
            <w:pPr>
              <w:tabs>
                <w:tab w:val="left" w:pos="1134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10</w:t>
            </w:r>
          </w:p>
        </w:tc>
      </w:tr>
      <w:tr w:rsidR="00C2616C" w:rsidTr="00C2616C">
        <w:tc>
          <w:tcPr>
            <w:tcW w:w="1101" w:type="dxa"/>
          </w:tcPr>
          <w:p w:rsidR="00C2616C" w:rsidRDefault="00C2616C" w:rsidP="002C4AFD">
            <w:pPr>
              <w:tabs>
                <w:tab w:val="left" w:pos="1134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3118" w:type="dxa"/>
          </w:tcPr>
          <w:p w:rsidR="00C2616C" w:rsidRDefault="00C2616C" w:rsidP="008D19DF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  <w:p w:rsidR="00FE2D27" w:rsidRDefault="00FE2D27" w:rsidP="008D19DF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  <w:p w:rsidR="00FE2D27" w:rsidRDefault="00FE2D27" w:rsidP="008D19DF">
            <w:pPr>
              <w:tabs>
                <w:tab w:val="left" w:pos="1134"/>
              </w:tabs>
              <w:jc w:val="thaiDistribute"/>
              <w:rPr>
                <w:b/>
                <w:bCs/>
                <w:cs/>
              </w:rPr>
            </w:pPr>
          </w:p>
        </w:tc>
        <w:tc>
          <w:tcPr>
            <w:tcW w:w="1984" w:type="dxa"/>
          </w:tcPr>
          <w:p w:rsidR="00C2616C" w:rsidRDefault="00C2616C" w:rsidP="008D19DF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</w:tc>
        <w:tc>
          <w:tcPr>
            <w:tcW w:w="1985" w:type="dxa"/>
          </w:tcPr>
          <w:p w:rsidR="00C2616C" w:rsidRDefault="00C2616C" w:rsidP="008D19DF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</w:tc>
        <w:tc>
          <w:tcPr>
            <w:tcW w:w="1099" w:type="dxa"/>
          </w:tcPr>
          <w:p w:rsidR="00C2616C" w:rsidRDefault="00C2616C" w:rsidP="008D19DF">
            <w:pPr>
              <w:tabs>
                <w:tab w:val="left" w:pos="1134"/>
              </w:tabs>
              <w:jc w:val="thaiDistribute"/>
              <w:rPr>
                <w:b/>
                <w:bCs/>
                <w:cs/>
              </w:rPr>
            </w:pPr>
          </w:p>
        </w:tc>
      </w:tr>
      <w:tr w:rsidR="00C2616C" w:rsidTr="00C2616C">
        <w:tc>
          <w:tcPr>
            <w:tcW w:w="1101" w:type="dxa"/>
          </w:tcPr>
          <w:p w:rsidR="00C2616C" w:rsidRDefault="00C2616C" w:rsidP="002C4AFD">
            <w:pPr>
              <w:tabs>
                <w:tab w:val="left" w:pos="1134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3118" w:type="dxa"/>
          </w:tcPr>
          <w:p w:rsidR="00C2616C" w:rsidRDefault="00C2616C" w:rsidP="008D19DF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  <w:p w:rsidR="00FE2D27" w:rsidRDefault="00FE2D27" w:rsidP="008D19DF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  <w:p w:rsidR="00FE2D27" w:rsidRDefault="00FE2D27" w:rsidP="008D19DF">
            <w:pPr>
              <w:tabs>
                <w:tab w:val="left" w:pos="1134"/>
              </w:tabs>
              <w:jc w:val="thaiDistribute"/>
              <w:rPr>
                <w:b/>
                <w:bCs/>
                <w:cs/>
              </w:rPr>
            </w:pPr>
          </w:p>
        </w:tc>
        <w:tc>
          <w:tcPr>
            <w:tcW w:w="1984" w:type="dxa"/>
          </w:tcPr>
          <w:p w:rsidR="00C2616C" w:rsidRDefault="00C2616C" w:rsidP="008D19DF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</w:tc>
        <w:tc>
          <w:tcPr>
            <w:tcW w:w="1985" w:type="dxa"/>
          </w:tcPr>
          <w:p w:rsidR="00C2616C" w:rsidRDefault="00C2616C" w:rsidP="008D19DF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</w:tc>
        <w:tc>
          <w:tcPr>
            <w:tcW w:w="1099" w:type="dxa"/>
          </w:tcPr>
          <w:p w:rsidR="00C2616C" w:rsidRDefault="00C2616C" w:rsidP="008D19DF">
            <w:pPr>
              <w:tabs>
                <w:tab w:val="left" w:pos="1134"/>
              </w:tabs>
              <w:jc w:val="thaiDistribute"/>
              <w:rPr>
                <w:b/>
                <w:bCs/>
                <w:cs/>
              </w:rPr>
            </w:pPr>
          </w:p>
        </w:tc>
      </w:tr>
      <w:tr w:rsidR="00C2616C" w:rsidTr="00C2616C">
        <w:tc>
          <w:tcPr>
            <w:tcW w:w="1101" w:type="dxa"/>
          </w:tcPr>
          <w:p w:rsidR="00C2616C" w:rsidRDefault="00C2616C" w:rsidP="002C4AFD">
            <w:pPr>
              <w:tabs>
                <w:tab w:val="left" w:pos="1134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3118" w:type="dxa"/>
          </w:tcPr>
          <w:p w:rsidR="00C2616C" w:rsidRDefault="00C2616C" w:rsidP="008D19DF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  <w:p w:rsidR="00FE2D27" w:rsidRDefault="00FE2D27" w:rsidP="008D19DF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  <w:p w:rsidR="00FE2D27" w:rsidRDefault="00FE2D27" w:rsidP="008D19DF">
            <w:pPr>
              <w:tabs>
                <w:tab w:val="left" w:pos="1134"/>
              </w:tabs>
              <w:jc w:val="thaiDistribute"/>
              <w:rPr>
                <w:b/>
                <w:bCs/>
                <w:cs/>
              </w:rPr>
            </w:pPr>
          </w:p>
        </w:tc>
        <w:tc>
          <w:tcPr>
            <w:tcW w:w="1984" w:type="dxa"/>
          </w:tcPr>
          <w:p w:rsidR="00C2616C" w:rsidRDefault="00C2616C" w:rsidP="008D19DF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</w:tc>
        <w:tc>
          <w:tcPr>
            <w:tcW w:w="1985" w:type="dxa"/>
          </w:tcPr>
          <w:p w:rsidR="00C2616C" w:rsidRDefault="00C2616C" w:rsidP="008D19DF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</w:tc>
        <w:tc>
          <w:tcPr>
            <w:tcW w:w="1099" w:type="dxa"/>
          </w:tcPr>
          <w:p w:rsidR="00C2616C" w:rsidRDefault="00C2616C" w:rsidP="008D19DF">
            <w:pPr>
              <w:tabs>
                <w:tab w:val="left" w:pos="1134"/>
              </w:tabs>
              <w:jc w:val="thaiDistribute"/>
              <w:rPr>
                <w:b/>
                <w:bCs/>
                <w:cs/>
              </w:rPr>
            </w:pPr>
          </w:p>
        </w:tc>
      </w:tr>
      <w:tr w:rsidR="00C2616C" w:rsidTr="00C2616C">
        <w:tc>
          <w:tcPr>
            <w:tcW w:w="1101" w:type="dxa"/>
          </w:tcPr>
          <w:p w:rsidR="00C2616C" w:rsidRDefault="00C2616C" w:rsidP="002C4AFD">
            <w:pPr>
              <w:tabs>
                <w:tab w:val="left" w:pos="1134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3118" w:type="dxa"/>
          </w:tcPr>
          <w:p w:rsidR="00C2616C" w:rsidRDefault="00C2616C" w:rsidP="008D19DF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  <w:p w:rsidR="00FE2D27" w:rsidRDefault="00FE2D27" w:rsidP="008D19DF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  <w:p w:rsidR="00FE2D27" w:rsidRDefault="00FE2D27" w:rsidP="008D19DF">
            <w:pPr>
              <w:tabs>
                <w:tab w:val="left" w:pos="1134"/>
              </w:tabs>
              <w:jc w:val="thaiDistribute"/>
              <w:rPr>
                <w:b/>
                <w:bCs/>
                <w:cs/>
              </w:rPr>
            </w:pPr>
          </w:p>
        </w:tc>
        <w:tc>
          <w:tcPr>
            <w:tcW w:w="1984" w:type="dxa"/>
          </w:tcPr>
          <w:p w:rsidR="00C2616C" w:rsidRDefault="00C2616C" w:rsidP="008D19DF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</w:tc>
        <w:tc>
          <w:tcPr>
            <w:tcW w:w="1985" w:type="dxa"/>
          </w:tcPr>
          <w:p w:rsidR="00C2616C" w:rsidRDefault="00C2616C" w:rsidP="008D19DF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</w:tc>
        <w:tc>
          <w:tcPr>
            <w:tcW w:w="1099" w:type="dxa"/>
          </w:tcPr>
          <w:p w:rsidR="00C2616C" w:rsidRDefault="00C2616C" w:rsidP="008D19DF">
            <w:pPr>
              <w:tabs>
                <w:tab w:val="left" w:pos="1134"/>
              </w:tabs>
              <w:jc w:val="thaiDistribute"/>
              <w:rPr>
                <w:b/>
                <w:bCs/>
                <w:cs/>
              </w:rPr>
            </w:pPr>
          </w:p>
        </w:tc>
      </w:tr>
      <w:tr w:rsidR="00C2616C" w:rsidTr="00C2616C">
        <w:tc>
          <w:tcPr>
            <w:tcW w:w="1101" w:type="dxa"/>
          </w:tcPr>
          <w:p w:rsidR="00C2616C" w:rsidRDefault="00C2616C" w:rsidP="002C4AFD">
            <w:pPr>
              <w:tabs>
                <w:tab w:val="left" w:pos="1134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3118" w:type="dxa"/>
          </w:tcPr>
          <w:p w:rsidR="00C2616C" w:rsidRDefault="00C2616C" w:rsidP="008D19DF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  <w:p w:rsidR="00FE2D27" w:rsidRDefault="00FE2D27" w:rsidP="008D19DF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  <w:p w:rsidR="00FE2D27" w:rsidRDefault="00FE2D27" w:rsidP="008D19DF">
            <w:pPr>
              <w:tabs>
                <w:tab w:val="left" w:pos="1134"/>
              </w:tabs>
              <w:jc w:val="thaiDistribute"/>
              <w:rPr>
                <w:b/>
                <w:bCs/>
                <w:cs/>
              </w:rPr>
            </w:pPr>
          </w:p>
        </w:tc>
        <w:tc>
          <w:tcPr>
            <w:tcW w:w="1984" w:type="dxa"/>
          </w:tcPr>
          <w:p w:rsidR="00C2616C" w:rsidRDefault="00C2616C" w:rsidP="008D19DF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</w:tc>
        <w:tc>
          <w:tcPr>
            <w:tcW w:w="1985" w:type="dxa"/>
          </w:tcPr>
          <w:p w:rsidR="00C2616C" w:rsidRDefault="00C2616C" w:rsidP="008D19DF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</w:tc>
        <w:tc>
          <w:tcPr>
            <w:tcW w:w="1099" w:type="dxa"/>
          </w:tcPr>
          <w:p w:rsidR="00C2616C" w:rsidRDefault="00C2616C" w:rsidP="008D19DF">
            <w:pPr>
              <w:tabs>
                <w:tab w:val="left" w:pos="1134"/>
              </w:tabs>
              <w:jc w:val="thaiDistribute"/>
              <w:rPr>
                <w:b/>
                <w:bCs/>
                <w:cs/>
              </w:rPr>
            </w:pPr>
          </w:p>
        </w:tc>
      </w:tr>
      <w:tr w:rsidR="00C2616C" w:rsidTr="00C2616C">
        <w:tc>
          <w:tcPr>
            <w:tcW w:w="1101" w:type="dxa"/>
          </w:tcPr>
          <w:p w:rsidR="00C2616C" w:rsidRDefault="00C2616C" w:rsidP="002C4AFD">
            <w:pPr>
              <w:tabs>
                <w:tab w:val="left" w:pos="1134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3118" w:type="dxa"/>
          </w:tcPr>
          <w:p w:rsidR="00C2616C" w:rsidRDefault="00C2616C" w:rsidP="008D19DF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  <w:p w:rsidR="00FE2D27" w:rsidRDefault="00FE2D27" w:rsidP="008D19DF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  <w:p w:rsidR="00843601" w:rsidRDefault="00843601" w:rsidP="008D19DF">
            <w:pPr>
              <w:tabs>
                <w:tab w:val="left" w:pos="1134"/>
              </w:tabs>
              <w:jc w:val="thaiDistribute"/>
              <w:rPr>
                <w:b/>
                <w:bCs/>
                <w:cs/>
              </w:rPr>
            </w:pPr>
          </w:p>
        </w:tc>
        <w:tc>
          <w:tcPr>
            <w:tcW w:w="1984" w:type="dxa"/>
          </w:tcPr>
          <w:p w:rsidR="00C2616C" w:rsidRDefault="00C2616C" w:rsidP="008D19DF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</w:tc>
        <w:tc>
          <w:tcPr>
            <w:tcW w:w="1985" w:type="dxa"/>
          </w:tcPr>
          <w:p w:rsidR="00C2616C" w:rsidRDefault="00C2616C" w:rsidP="008D19DF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</w:tc>
        <w:tc>
          <w:tcPr>
            <w:tcW w:w="1099" w:type="dxa"/>
          </w:tcPr>
          <w:p w:rsidR="00C2616C" w:rsidRDefault="00C2616C" w:rsidP="008D19DF">
            <w:pPr>
              <w:tabs>
                <w:tab w:val="left" w:pos="1134"/>
              </w:tabs>
              <w:jc w:val="thaiDistribute"/>
              <w:rPr>
                <w:b/>
                <w:bCs/>
                <w:cs/>
              </w:rPr>
            </w:pPr>
          </w:p>
        </w:tc>
      </w:tr>
    </w:tbl>
    <w:p w:rsidR="0098606D" w:rsidRDefault="0098606D" w:rsidP="009C6F86">
      <w:pPr>
        <w:tabs>
          <w:tab w:val="left" w:pos="1134"/>
        </w:tabs>
        <w:jc w:val="thaiDistribute"/>
        <w:rPr>
          <w:b/>
          <w:bCs/>
          <w:cs/>
        </w:rPr>
        <w:sectPr w:rsidR="0098606D" w:rsidSect="00605323">
          <w:headerReference w:type="default" r:id="rId7"/>
          <w:pgSz w:w="11906" w:h="16838"/>
          <w:pgMar w:top="1134" w:right="1134" w:bottom="1134" w:left="1701" w:header="709" w:footer="709" w:gutter="0"/>
          <w:cols w:space="708"/>
          <w:docGrid w:linePitch="435"/>
        </w:sectPr>
      </w:pPr>
    </w:p>
    <w:p w:rsidR="009C6F86" w:rsidRDefault="009C6F86" w:rsidP="009C6F86">
      <w:pPr>
        <w:tabs>
          <w:tab w:val="left" w:pos="1134"/>
        </w:tabs>
        <w:jc w:val="thaiDistribute"/>
        <w:rPr>
          <w:b/>
          <w:bCs/>
        </w:rPr>
      </w:pPr>
      <w:r>
        <w:rPr>
          <w:rFonts w:hint="cs"/>
          <w:b/>
          <w:bCs/>
          <w:cs/>
        </w:rPr>
        <w:lastRenderedPageBreak/>
        <w:t>ตอนที่ 3.2</w:t>
      </w:r>
      <w:r w:rsidRPr="008D19DF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ab/>
      </w:r>
      <w:r w:rsidR="000945B2">
        <w:rPr>
          <w:rFonts w:hint="cs"/>
          <w:b/>
          <w:bCs/>
          <w:cs/>
        </w:rPr>
        <w:t>แนวคิดการ</w:t>
      </w:r>
      <w:r>
        <w:rPr>
          <w:rFonts w:hint="cs"/>
          <w:b/>
          <w:bCs/>
          <w:cs/>
        </w:rPr>
        <w:t>ทำแผนการจัดการเรียนรู้</w:t>
      </w:r>
      <w:r w:rsidRPr="008D19DF">
        <w:rPr>
          <w:rFonts w:hint="cs"/>
          <w:b/>
          <w:bCs/>
          <w:cs/>
        </w:rPr>
        <w:t>ตามโครงสร้างกระบวนการพัฒนาผู้เรียนที่ใช้ในการจัดกิจกรรมการเรียนรู้เพื่อพัฒนาผู้เรียนในภาคเรียนที่ 2/2559</w:t>
      </w:r>
      <w:r>
        <w:rPr>
          <w:b/>
          <w:bCs/>
          <w:cs/>
        </w:rPr>
        <w:t xml:space="preserve"> </w:t>
      </w:r>
    </w:p>
    <w:p w:rsidR="0098606D" w:rsidRDefault="00D972B1" w:rsidP="009C6F86">
      <w:pPr>
        <w:tabs>
          <w:tab w:val="left" w:pos="1134"/>
        </w:tabs>
        <w:jc w:val="thaiDistribute"/>
        <w:rPr>
          <w:b/>
          <w:bCs/>
        </w:rPr>
      </w:pPr>
      <w:r>
        <w:rPr>
          <w:rFonts w:hint="cs"/>
          <w:b/>
          <w:bCs/>
          <w:cs/>
        </w:rPr>
        <w:tab/>
        <w:t>(ให้เขียนสรุปพอสังเขป)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7"/>
        <w:gridCol w:w="2130"/>
        <w:gridCol w:w="697"/>
        <w:gridCol w:w="3465"/>
        <w:gridCol w:w="3467"/>
        <w:gridCol w:w="3467"/>
      </w:tblGrid>
      <w:tr w:rsidR="004F44AF" w:rsidTr="00D972B1">
        <w:trPr>
          <w:tblHeader/>
        </w:trPr>
        <w:tc>
          <w:tcPr>
            <w:tcW w:w="274" w:type="pct"/>
          </w:tcPr>
          <w:p w:rsidR="0098606D" w:rsidRDefault="0098606D" w:rsidP="00D151CA">
            <w:pPr>
              <w:tabs>
                <w:tab w:val="left" w:pos="1134"/>
              </w:tabs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761" w:type="pct"/>
          </w:tcPr>
          <w:p w:rsidR="0098606D" w:rsidRDefault="0098606D" w:rsidP="0098606D">
            <w:pPr>
              <w:tabs>
                <w:tab w:val="left" w:pos="1134"/>
              </w:tabs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เรื่อง</w:t>
            </w:r>
          </w:p>
        </w:tc>
        <w:tc>
          <w:tcPr>
            <w:tcW w:w="249" w:type="pct"/>
          </w:tcPr>
          <w:p w:rsidR="0098606D" w:rsidRDefault="0098606D" w:rsidP="0098606D">
            <w:pPr>
              <w:tabs>
                <w:tab w:val="left" w:pos="1134"/>
              </w:tabs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เวลา</w:t>
            </w:r>
          </w:p>
        </w:tc>
        <w:tc>
          <w:tcPr>
            <w:tcW w:w="1238" w:type="pct"/>
          </w:tcPr>
          <w:p w:rsidR="0098606D" w:rsidRDefault="00D151CA" w:rsidP="0098606D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แนวทางการจัดทำแผนการจัดการเรียนรู้</w:t>
            </w:r>
          </w:p>
        </w:tc>
        <w:tc>
          <w:tcPr>
            <w:tcW w:w="1239" w:type="pct"/>
          </w:tcPr>
          <w:p w:rsidR="005578DA" w:rsidRDefault="00602C0B" w:rsidP="0098606D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สิ่งที่ใช้ตามที่ </w:t>
            </w:r>
          </w:p>
          <w:p w:rsidR="0098606D" w:rsidRDefault="00602C0B" w:rsidP="0098606D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สพฐ.กำหนด</w:t>
            </w:r>
          </w:p>
        </w:tc>
        <w:tc>
          <w:tcPr>
            <w:tcW w:w="1239" w:type="pct"/>
          </w:tcPr>
          <w:p w:rsidR="0098606D" w:rsidRPr="00602C0B" w:rsidRDefault="00602C0B" w:rsidP="005578DA">
            <w:pPr>
              <w:tabs>
                <w:tab w:val="left" w:pos="1134"/>
              </w:tabs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สิ่งที่ครูผู้สอน</w:t>
            </w:r>
            <w:r w:rsidR="005578DA">
              <w:rPr>
                <w:rFonts w:hint="cs"/>
                <w:b/>
                <w:bCs/>
                <w:cs/>
              </w:rPr>
              <w:t xml:space="preserve">                        </w:t>
            </w:r>
            <w:r>
              <w:rPr>
                <w:rFonts w:hint="cs"/>
                <w:b/>
                <w:bCs/>
                <w:cs/>
              </w:rPr>
              <w:t>จัดทำเพิ่มเติม</w:t>
            </w:r>
          </w:p>
        </w:tc>
      </w:tr>
      <w:tr w:rsidR="005578DA" w:rsidRPr="00602C0B" w:rsidTr="00D972B1">
        <w:trPr>
          <w:cantSplit/>
          <w:trHeight w:val="1134"/>
        </w:trPr>
        <w:tc>
          <w:tcPr>
            <w:tcW w:w="274" w:type="pct"/>
            <w:shd w:val="clear" w:color="auto" w:fill="EEECE1" w:themeFill="background2"/>
            <w:textDirection w:val="btLr"/>
            <w:vAlign w:val="center"/>
          </w:tcPr>
          <w:p w:rsidR="0098606D" w:rsidRPr="00843601" w:rsidRDefault="002A0F14" w:rsidP="00D151CA">
            <w:pPr>
              <w:tabs>
                <w:tab w:val="left" w:pos="1134"/>
              </w:tabs>
              <w:ind w:left="113" w:right="113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43601">
              <w:rPr>
                <w:rFonts w:hint="cs"/>
                <w:b/>
                <w:bCs/>
                <w:sz w:val="36"/>
                <w:szCs w:val="36"/>
                <w:cs/>
              </w:rPr>
              <w:t>ตัวอย่าง</w:t>
            </w:r>
          </w:p>
        </w:tc>
        <w:tc>
          <w:tcPr>
            <w:tcW w:w="761" w:type="pct"/>
            <w:shd w:val="clear" w:color="auto" w:fill="EEECE1" w:themeFill="background2"/>
          </w:tcPr>
          <w:p w:rsidR="0098606D" w:rsidRPr="00602C0B" w:rsidRDefault="0017413E" w:rsidP="005578DA">
            <w:pPr>
              <w:tabs>
                <w:tab w:val="left" w:pos="1134"/>
              </w:tabs>
              <w:spacing w:after="240"/>
              <w:rPr>
                <w:sz w:val="28"/>
                <w:szCs w:val="28"/>
              </w:rPr>
            </w:pPr>
            <w:r w:rsidRPr="00602C0B">
              <w:rPr>
                <w:sz w:val="28"/>
                <w:szCs w:val="28"/>
                <w:cs/>
              </w:rPr>
              <w:t>เศษส่วนและทศนิยม</w:t>
            </w:r>
          </w:p>
        </w:tc>
        <w:tc>
          <w:tcPr>
            <w:tcW w:w="249" w:type="pct"/>
            <w:shd w:val="clear" w:color="auto" w:fill="EEECE1" w:themeFill="background2"/>
          </w:tcPr>
          <w:p w:rsidR="0098606D" w:rsidRPr="00602C0B" w:rsidRDefault="0098606D" w:rsidP="0098606D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02C0B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1238" w:type="pct"/>
            <w:shd w:val="clear" w:color="auto" w:fill="EEECE1" w:themeFill="background2"/>
          </w:tcPr>
          <w:p w:rsidR="0098606D" w:rsidRPr="00602C0B" w:rsidRDefault="004F7D62" w:rsidP="005578DA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02C0B">
              <w:rPr>
                <w:sz w:val="28"/>
                <w:szCs w:val="28"/>
                <w:cs/>
              </w:rPr>
              <w:t>-ทำแผนการจัดการเรียนรู้โดยแยกเนื้อหาออกเป็น</w:t>
            </w:r>
            <w:r w:rsidR="00602C0B" w:rsidRPr="00602C0B">
              <w:rPr>
                <w:sz w:val="28"/>
                <w:szCs w:val="28"/>
              </w:rPr>
              <w:t xml:space="preserve"> 2 </w:t>
            </w:r>
            <w:r w:rsidR="00602C0B" w:rsidRPr="00602C0B">
              <w:rPr>
                <w:sz w:val="28"/>
                <w:szCs w:val="28"/>
                <w:cs/>
              </w:rPr>
              <w:t>เรื่อง คือ</w:t>
            </w:r>
            <w:r w:rsidR="005578DA">
              <w:rPr>
                <w:rFonts w:hint="cs"/>
                <w:sz w:val="28"/>
                <w:szCs w:val="28"/>
                <w:cs/>
              </w:rPr>
              <w:t xml:space="preserve"> </w:t>
            </w:r>
            <w:r w:rsidR="00602C0B" w:rsidRPr="00602C0B">
              <w:rPr>
                <w:sz w:val="28"/>
                <w:szCs w:val="28"/>
                <w:cs/>
              </w:rPr>
              <w:t>เศษส่วน</w:t>
            </w:r>
            <w:r w:rsidR="00602C0B" w:rsidRPr="00602C0B">
              <w:rPr>
                <w:rFonts w:hint="cs"/>
                <w:sz w:val="28"/>
                <w:szCs w:val="28"/>
                <w:cs/>
              </w:rPr>
              <w:t xml:space="preserve"> 5 ชม.</w:t>
            </w:r>
            <w:r w:rsidR="00602C0B" w:rsidRPr="00602C0B">
              <w:rPr>
                <w:sz w:val="28"/>
                <w:szCs w:val="28"/>
                <w:cs/>
              </w:rPr>
              <w:t xml:space="preserve"> และทศนิยม </w:t>
            </w:r>
            <w:r w:rsidR="00602C0B" w:rsidRPr="00602C0B">
              <w:rPr>
                <w:rFonts w:hint="cs"/>
                <w:sz w:val="28"/>
                <w:szCs w:val="28"/>
                <w:cs/>
              </w:rPr>
              <w:t>5 ชม.</w:t>
            </w:r>
          </w:p>
          <w:p w:rsidR="004F44AF" w:rsidRDefault="00602C0B" w:rsidP="00DC3B7C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02C0B">
              <w:rPr>
                <w:rFonts w:hint="cs"/>
                <w:sz w:val="28"/>
                <w:szCs w:val="28"/>
                <w:cs/>
              </w:rPr>
              <w:t xml:space="preserve">-จัดทำแผนการจัดการเรียนรู้เป็นราย ชม. </w:t>
            </w:r>
            <w:r w:rsidR="00DC3B7C">
              <w:rPr>
                <w:rFonts w:hint="cs"/>
                <w:sz w:val="28"/>
                <w:szCs w:val="28"/>
                <w:cs/>
              </w:rPr>
              <w:t>จำนวน 6 แผน โดยเป็นแผนการจัดการเรียนรู้ เรื่อง เศษส่วน 3 แผน และแผนการจัดการเรียนรู้ เรื่อง ทศนิยม 3 แผน</w:t>
            </w: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49"/>
            </w:tblGrid>
            <w:tr w:rsidR="00DC3B7C" w:rsidTr="00D972B1">
              <w:tc>
                <w:tcPr>
                  <w:tcW w:w="3305" w:type="dxa"/>
                </w:tcPr>
                <w:p w:rsidR="00DC3B7C" w:rsidRDefault="00DC3B7C" w:rsidP="00602C0B">
                  <w:pPr>
                    <w:tabs>
                      <w:tab w:val="left" w:pos="1134"/>
                    </w:tabs>
                    <w:jc w:val="thaiDistribute"/>
                    <w:rPr>
                      <w:sz w:val="28"/>
                      <w:szCs w:val="28"/>
                    </w:rPr>
                  </w:pPr>
                </w:p>
              </w:tc>
            </w:tr>
            <w:tr w:rsidR="00DC3B7C" w:rsidTr="00D972B1">
              <w:tc>
                <w:tcPr>
                  <w:tcW w:w="3305" w:type="dxa"/>
                </w:tcPr>
                <w:p w:rsidR="00DC3B7C" w:rsidRDefault="00DC3B7C" w:rsidP="00602C0B">
                  <w:pPr>
                    <w:tabs>
                      <w:tab w:val="left" w:pos="1134"/>
                    </w:tabs>
                    <w:jc w:val="thaiDistribute"/>
                    <w:rPr>
                      <w:sz w:val="28"/>
                      <w:szCs w:val="28"/>
                    </w:rPr>
                  </w:pPr>
                </w:p>
              </w:tc>
            </w:tr>
            <w:tr w:rsidR="00DC3B7C" w:rsidTr="00D972B1">
              <w:tc>
                <w:tcPr>
                  <w:tcW w:w="3305" w:type="dxa"/>
                </w:tcPr>
                <w:p w:rsidR="00DC3B7C" w:rsidRDefault="00DC3B7C" w:rsidP="00602C0B">
                  <w:pPr>
                    <w:tabs>
                      <w:tab w:val="left" w:pos="1134"/>
                    </w:tabs>
                    <w:jc w:val="thaiDistribute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C3B7C" w:rsidRPr="00602C0B" w:rsidRDefault="00DC3B7C" w:rsidP="00602C0B">
            <w:pPr>
              <w:tabs>
                <w:tab w:val="left" w:pos="1134"/>
              </w:tabs>
              <w:jc w:val="thaiDistribute"/>
              <w:rPr>
                <w:sz w:val="28"/>
                <w:szCs w:val="28"/>
                <w:cs/>
              </w:rPr>
            </w:pPr>
          </w:p>
        </w:tc>
        <w:tc>
          <w:tcPr>
            <w:tcW w:w="1239" w:type="pct"/>
            <w:shd w:val="clear" w:color="auto" w:fill="EEECE1" w:themeFill="background2"/>
          </w:tcPr>
          <w:p w:rsidR="00D972B1" w:rsidRDefault="00D972B1" w:rsidP="004F44AF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ใช้กระบวนการตามระดับที่จะพัฒนาผู้เรียน</w:t>
            </w:r>
          </w:p>
          <w:p w:rsidR="004F44AF" w:rsidRDefault="00602C0B" w:rsidP="004F44AF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ใช้</w:t>
            </w:r>
            <w:r w:rsidR="00D972B1">
              <w:rPr>
                <w:rFonts w:hint="cs"/>
                <w:sz w:val="28"/>
                <w:szCs w:val="28"/>
                <w:cs/>
              </w:rPr>
              <w:t>แนว</w:t>
            </w:r>
            <w:r>
              <w:rPr>
                <w:rFonts w:hint="cs"/>
                <w:sz w:val="28"/>
                <w:szCs w:val="28"/>
                <w:cs/>
              </w:rPr>
              <w:t>การจัดกิจกรรมการเรียน</w:t>
            </w:r>
            <w:r w:rsidR="004F44AF">
              <w:rPr>
                <w:rFonts w:hint="cs"/>
                <w:sz w:val="28"/>
                <w:szCs w:val="28"/>
                <w:cs/>
              </w:rPr>
              <w:t>บาง</w:t>
            </w:r>
            <w:r w:rsidR="00D972B1">
              <w:rPr>
                <w:rFonts w:hint="cs"/>
                <w:sz w:val="28"/>
                <w:szCs w:val="28"/>
                <w:cs/>
              </w:rPr>
              <w:t>กิจกรรม</w:t>
            </w:r>
            <w:r w:rsidR="004F44AF">
              <w:rPr>
                <w:rFonts w:hint="cs"/>
                <w:sz w:val="28"/>
                <w:szCs w:val="28"/>
                <w:cs/>
              </w:rPr>
              <w:t>ที่ สพฐ.กำหนด</w:t>
            </w:r>
            <w:r w:rsidR="004F44AF">
              <w:rPr>
                <w:sz w:val="28"/>
                <w:szCs w:val="28"/>
                <w:cs/>
              </w:rPr>
              <w:t xml:space="preserve"> </w:t>
            </w:r>
            <w:r w:rsidR="004F44AF">
              <w:rPr>
                <w:rFonts w:hint="cs"/>
                <w:sz w:val="28"/>
                <w:szCs w:val="28"/>
                <w:cs/>
              </w:rPr>
              <w:t>ได้แก่ กิจกรรมการพับกระดาษ</w:t>
            </w:r>
          </w:p>
          <w:p w:rsidR="004F44AF" w:rsidRDefault="004F44AF" w:rsidP="004F44AF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 ใช้สถานการณ์ที่ สพฐ.กำหนด </w:t>
            </w:r>
          </w:p>
          <w:tbl>
            <w:tblPr>
              <w:tblStyle w:val="TableGrid"/>
              <w:tblW w:w="5000" w:type="pct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51"/>
            </w:tblGrid>
            <w:tr w:rsidR="005578DA" w:rsidTr="005578DA">
              <w:tc>
                <w:tcPr>
                  <w:tcW w:w="5000" w:type="pct"/>
                </w:tcPr>
                <w:p w:rsidR="005578DA" w:rsidRDefault="005578DA" w:rsidP="00917CA9">
                  <w:pPr>
                    <w:tabs>
                      <w:tab w:val="left" w:pos="1134"/>
                    </w:tabs>
                    <w:jc w:val="thaiDistribute"/>
                    <w:rPr>
                      <w:sz w:val="28"/>
                      <w:szCs w:val="28"/>
                    </w:rPr>
                  </w:pPr>
                </w:p>
              </w:tc>
            </w:tr>
            <w:tr w:rsidR="005578DA" w:rsidTr="005578DA">
              <w:tc>
                <w:tcPr>
                  <w:tcW w:w="5000" w:type="pct"/>
                </w:tcPr>
                <w:p w:rsidR="005578DA" w:rsidRDefault="005578DA" w:rsidP="00917CA9">
                  <w:pPr>
                    <w:tabs>
                      <w:tab w:val="left" w:pos="1134"/>
                    </w:tabs>
                    <w:jc w:val="thaiDistribute"/>
                    <w:rPr>
                      <w:sz w:val="28"/>
                      <w:szCs w:val="28"/>
                    </w:rPr>
                  </w:pPr>
                </w:p>
              </w:tc>
            </w:tr>
            <w:tr w:rsidR="005578DA" w:rsidTr="005578DA">
              <w:tc>
                <w:tcPr>
                  <w:tcW w:w="5000" w:type="pct"/>
                </w:tcPr>
                <w:p w:rsidR="005578DA" w:rsidRDefault="005578DA" w:rsidP="00917CA9">
                  <w:pPr>
                    <w:tabs>
                      <w:tab w:val="left" w:pos="1134"/>
                    </w:tabs>
                    <w:jc w:val="thaiDistribute"/>
                    <w:rPr>
                      <w:sz w:val="28"/>
                      <w:szCs w:val="28"/>
                    </w:rPr>
                  </w:pPr>
                </w:p>
              </w:tc>
            </w:tr>
            <w:tr w:rsidR="005578DA" w:rsidTr="005578DA">
              <w:tc>
                <w:tcPr>
                  <w:tcW w:w="5000" w:type="pct"/>
                </w:tcPr>
                <w:p w:rsidR="005578DA" w:rsidRDefault="005578DA" w:rsidP="00917CA9">
                  <w:pPr>
                    <w:tabs>
                      <w:tab w:val="left" w:pos="1134"/>
                    </w:tabs>
                    <w:jc w:val="thaiDistribute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8DA" w:rsidRPr="00602C0B" w:rsidRDefault="005578DA" w:rsidP="004F44AF">
            <w:pPr>
              <w:tabs>
                <w:tab w:val="left" w:pos="1134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1239" w:type="pct"/>
            <w:shd w:val="clear" w:color="auto" w:fill="EEECE1" w:themeFill="background2"/>
          </w:tcPr>
          <w:p w:rsidR="0098606D" w:rsidRPr="00602C0B" w:rsidRDefault="00602C0B" w:rsidP="00602C0B">
            <w:pPr>
              <w:tabs>
                <w:tab w:val="left" w:pos="1134"/>
              </w:tabs>
              <w:rPr>
                <w:sz w:val="28"/>
                <w:szCs w:val="28"/>
                <w:cs/>
              </w:rPr>
            </w:pPr>
            <w:r w:rsidRPr="00602C0B">
              <w:rPr>
                <w:rFonts w:hint="cs"/>
                <w:sz w:val="28"/>
                <w:szCs w:val="28"/>
                <w:cs/>
              </w:rPr>
              <w:t>-สร้างสถานการณ์เพิ่มเติม</w:t>
            </w:r>
            <w:r w:rsidR="004F44AF">
              <w:rPr>
                <w:sz w:val="28"/>
                <w:szCs w:val="28"/>
                <w:cs/>
              </w:rPr>
              <w:t xml:space="preserve"> </w:t>
            </w:r>
            <w:r w:rsidR="004F44AF">
              <w:rPr>
                <w:rFonts w:hint="cs"/>
                <w:sz w:val="28"/>
                <w:szCs w:val="28"/>
                <w:cs/>
              </w:rPr>
              <w:t>เช่น..........</w:t>
            </w:r>
          </w:p>
          <w:p w:rsidR="00602C0B" w:rsidRDefault="00602C0B" w:rsidP="00602C0B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02C0B">
              <w:rPr>
                <w:rFonts w:hint="cs"/>
                <w:sz w:val="28"/>
                <w:szCs w:val="28"/>
                <w:cs/>
              </w:rPr>
              <w:t>-เขียนกิจกรรมการเรียนรู้สอดแทรกเข้าไปกับกิจกรรมการเรียนรู้ที่ สพฐ.กำหนด</w:t>
            </w:r>
          </w:p>
          <w:tbl>
            <w:tblPr>
              <w:tblStyle w:val="TableGrid"/>
              <w:tblW w:w="5000" w:type="pct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51"/>
            </w:tblGrid>
            <w:tr w:rsidR="005578DA" w:rsidTr="00917CA9">
              <w:tc>
                <w:tcPr>
                  <w:tcW w:w="5000" w:type="pct"/>
                </w:tcPr>
                <w:p w:rsidR="005578DA" w:rsidRDefault="005578DA" w:rsidP="00917CA9">
                  <w:pPr>
                    <w:tabs>
                      <w:tab w:val="left" w:pos="1134"/>
                    </w:tabs>
                    <w:jc w:val="thaiDistribute"/>
                    <w:rPr>
                      <w:sz w:val="28"/>
                      <w:szCs w:val="28"/>
                    </w:rPr>
                  </w:pPr>
                </w:p>
              </w:tc>
            </w:tr>
            <w:tr w:rsidR="005578DA" w:rsidTr="00917CA9">
              <w:tc>
                <w:tcPr>
                  <w:tcW w:w="5000" w:type="pct"/>
                </w:tcPr>
                <w:p w:rsidR="005578DA" w:rsidRDefault="005578DA" w:rsidP="00917CA9">
                  <w:pPr>
                    <w:tabs>
                      <w:tab w:val="left" w:pos="1134"/>
                    </w:tabs>
                    <w:jc w:val="thaiDistribute"/>
                    <w:rPr>
                      <w:sz w:val="28"/>
                      <w:szCs w:val="28"/>
                    </w:rPr>
                  </w:pPr>
                </w:p>
              </w:tc>
            </w:tr>
            <w:tr w:rsidR="005578DA" w:rsidTr="00917CA9">
              <w:tc>
                <w:tcPr>
                  <w:tcW w:w="5000" w:type="pct"/>
                </w:tcPr>
                <w:p w:rsidR="005578DA" w:rsidRDefault="005578DA" w:rsidP="00917CA9">
                  <w:pPr>
                    <w:tabs>
                      <w:tab w:val="left" w:pos="1134"/>
                    </w:tabs>
                    <w:jc w:val="thaiDistribute"/>
                    <w:rPr>
                      <w:sz w:val="28"/>
                      <w:szCs w:val="28"/>
                    </w:rPr>
                  </w:pPr>
                </w:p>
              </w:tc>
            </w:tr>
            <w:tr w:rsidR="005578DA" w:rsidTr="00917CA9">
              <w:tc>
                <w:tcPr>
                  <w:tcW w:w="5000" w:type="pct"/>
                </w:tcPr>
                <w:p w:rsidR="005578DA" w:rsidRDefault="005578DA" w:rsidP="00917CA9">
                  <w:pPr>
                    <w:tabs>
                      <w:tab w:val="left" w:pos="1134"/>
                    </w:tabs>
                    <w:jc w:val="thaiDistribute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8DA" w:rsidRPr="00602C0B" w:rsidRDefault="005578DA" w:rsidP="00602C0B">
            <w:pPr>
              <w:tabs>
                <w:tab w:val="left" w:pos="1134"/>
              </w:tabs>
              <w:rPr>
                <w:sz w:val="28"/>
                <w:szCs w:val="28"/>
                <w:cs/>
              </w:rPr>
            </w:pPr>
          </w:p>
        </w:tc>
      </w:tr>
      <w:tr w:rsidR="004F44AF" w:rsidTr="00D972B1">
        <w:tc>
          <w:tcPr>
            <w:tcW w:w="274" w:type="pct"/>
          </w:tcPr>
          <w:p w:rsidR="0098606D" w:rsidRDefault="00D151CA" w:rsidP="00D151CA">
            <w:pPr>
              <w:tabs>
                <w:tab w:val="left" w:pos="1134"/>
              </w:tabs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1.</w:t>
            </w:r>
          </w:p>
        </w:tc>
        <w:tc>
          <w:tcPr>
            <w:tcW w:w="761" w:type="pct"/>
          </w:tcPr>
          <w:p w:rsidR="0098606D" w:rsidRDefault="0098606D" w:rsidP="00917CA9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</w:tc>
        <w:tc>
          <w:tcPr>
            <w:tcW w:w="249" w:type="pct"/>
          </w:tcPr>
          <w:p w:rsidR="0098606D" w:rsidRDefault="0098606D" w:rsidP="00917CA9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  <w:p w:rsidR="0098606D" w:rsidRDefault="0098606D" w:rsidP="00917CA9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  <w:p w:rsidR="0098606D" w:rsidRDefault="0098606D" w:rsidP="00917CA9">
            <w:pPr>
              <w:tabs>
                <w:tab w:val="left" w:pos="1134"/>
              </w:tabs>
              <w:jc w:val="thaiDistribute"/>
              <w:rPr>
                <w:b/>
                <w:bCs/>
                <w:cs/>
              </w:rPr>
            </w:pPr>
          </w:p>
        </w:tc>
        <w:tc>
          <w:tcPr>
            <w:tcW w:w="1238" w:type="pct"/>
          </w:tcPr>
          <w:p w:rsidR="0098606D" w:rsidRDefault="0098606D" w:rsidP="00917CA9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  <w:p w:rsidR="00DC3B7C" w:rsidRDefault="00DC3B7C" w:rsidP="00917CA9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  <w:p w:rsidR="00DC3B7C" w:rsidRDefault="00DC3B7C" w:rsidP="00917CA9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  <w:p w:rsidR="00DC3B7C" w:rsidRDefault="00DC3B7C" w:rsidP="00917CA9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  <w:p w:rsidR="00DC3B7C" w:rsidRDefault="00DC3B7C" w:rsidP="00917CA9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  <w:p w:rsidR="00DC3B7C" w:rsidRDefault="00DC3B7C" w:rsidP="00917CA9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  <w:p w:rsidR="005578DA" w:rsidRDefault="005578DA" w:rsidP="00917CA9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</w:tc>
        <w:tc>
          <w:tcPr>
            <w:tcW w:w="1239" w:type="pct"/>
          </w:tcPr>
          <w:p w:rsidR="0098606D" w:rsidRDefault="0098606D" w:rsidP="00917CA9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</w:tc>
        <w:tc>
          <w:tcPr>
            <w:tcW w:w="1239" w:type="pct"/>
          </w:tcPr>
          <w:p w:rsidR="0098606D" w:rsidRDefault="0098606D" w:rsidP="00917CA9">
            <w:pPr>
              <w:tabs>
                <w:tab w:val="left" w:pos="1134"/>
              </w:tabs>
              <w:jc w:val="thaiDistribute"/>
              <w:rPr>
                <w:b/>
                <w:bCs/>
                <w:cs/>
              </w:rPr>
            </w:pPr>
          </w:p>
        </w:tc>
      </w:tr>
      <w:tr w:rsidR="004F44AF" w:rsidTr="00D972B1">
        <w:trPr>
          <w:trHeight w:val="2721"/>
        </w:trPr>
        <w:tc>
          <w:tcPr>
            <w:tcW w:w="274" w:type="pct"/>
          </w:tcPr>
          <w:p w:rsidR="0098606D" w:rsidRDefault="00D151CA" w:rsidP="00D151CA">
            <w:pPr>
              <w:tabs>
                <w:tab w:val="left" w:pos="1134"/>
              </w:tabs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lastRenderedPageBreak/>
              <w:t>2.</w:t>
            </w:r>
          </w:p>
        </w:tc>
        <w:tc>
          <w:tcPr>
            <w:tcW w:w="761" w:type="pct"/>
          </w:tcPr>
          <w:p w:rsidR="0098606D" w:rsidRDefault="0098606D" w:rsidP="00917CA9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</w:tc>
        <w:tc>
          <w:tcPr>
            <w:tcW w:w="249" w:type="pct"/>
          </w:tcPr>
          <w:p w:rsidR="0098606D" w:rsidRDefault="0098606D" w:rsidP="00917CA9">
            <w:pPr>
              <w:tabs>
                <w:tab w:val="left" w:pos="1134"/>
              </w:tabs>
              <w:jc w:val="thaiDistribute"/>
              <w:rPr>
                <w:b/>
                <w:bCs/>
                <w:cs/>
              </w:rPr>
            </w:pPr>
          </w:p>
        </w:tc>
        <w:tc>
          <w:tcPr>
            <w:tcW w:w="1238" w:type="pct"/>
          </w:tcPr>
          <w:p w:rsidR="00DC3B7C" w:rsidRDefault="00DC3B7C" w:rsidP="00917CA9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</w:tc>
        <w:tc>
          <w:tcPr>
            <w:tcW w:w="1239" w:type="pct"/>
          </w:tcPr>
          <w:p w:rsidR="0098606D" w:rsidRDefault="0098606D" w:rsidP="00917CA9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</w:tc>
        <w:tc>
          <w:tcPr>
            <w:tcW w:w="1239" w:type="pct"/>
          </w:tcPr>
          <w:p w:rsidR="0098606D" w:rsidRDefault="0098606D" w:rsidP="00917CA9">
            <w:pPr>
              <w:tabs>
                <w:tab w:val="left" w:pos="1134"/>
              </w:tabs>
              <w:jc w:val="thaiDistribute"/>
              <w:rPr>
                <w:b/>
                <w:bCs/>
                <w:cs/>
              </w:rPr>
            </w:pPr>
          </w:p>
        </w:tc>
      </w:tr>
      <w:tr w:rsidR="004F44AF" w:rsidTr="00D972B1">
        <w:trPr>
          <w:trHeight w:val="2721"/>
        </w:trPr>
        <w:tc>
          <w:tcPr>
            <w:tcW w:w="274" w:type="pct"/>
          </w:tcPr>
          <w:p w:rsidR="0098606D" w:rsidRDefault="00D151CA" w:rsidP="00D151CA">
            <w:pPr>
              <w:tabs>
                <w:tab w:val="left" w:pos="1134"/>
              </w:tabs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3.</w:t>
            </w:r>
          </w:p>
        </w:tc>
        <w:tc>
          <w:tcPr>
            <w:tcW w:w="761" w:type="pct"/>
          </w:tcPr>
          <w:p w:rsidR="0098606D" w:rsidRDefault="0098606D" w:rsidP="00917CA9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</w:tc>
        <w:tc>
          <w:tcPr>
            <w:tcW w:w="249" w:type="pct"/>
          </w:tcPr>
          <w:p w:rsidR="0098606D" w:rsidRDefault="0098606D" w:rsidP="00917CA9">
            <w:pPr>
              <w:tabs>
                <w:tab w:val="left" w:pos="1134"/>
              </w:tabs>
              <w:jc w:val="thaiDistribute"/>
              <w:rPr>
                <w:b/>
                <w:bCs/>
                <w:cs/>
              </w:rPr>
            </w:pPr>
          </w:p>
        </w:tc>
        <w:tc>
          <w:tcPr>
            <w:tcW w:w="1238" w:type="pct"/>
          </w:tcPr>
          <w:p w:rsidR="00DC3B7C" w:rsidRDefault="00DC3B7C" w:rsidP="00917CA9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</w:tc>
        <w:tc>
          <w:tcPr>
            <w:tcW w:w="1239" w:type="pct"/>
          </w:tcPr>
          <w:p w:rsidR="0098606D" w:rsidRDefault="0098606D" w:rsidP="00917CA9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</w:tc>
        <w:tc>
          <w:tcPr>
            <w:tcW w:w="1239" w:type="pct"/>
          </w:tcPr>
          <w:p w:rsidR="0098606D" w:rsidRDefault="0098606D" w:rsidP="00917CA9">
            <w:pPr>
              <w:tabs>
                <w:tab w:val="left" w:pos="1134"/>
              </w:tabs>
              <w:jc w:val="thaiDistribute"/>
              <w:rPr>
                <w:b/>
                <w:bCs/>
                <w:cs/>
              </w:rPr>
            </w:pPr>
          </w:p>
        </w:tc>
      </w:tr>
      <w:tr w:rsidR="005578DA" w:rsidTr="00D972B1">
        <w:trPr>
          <w:trHeight w:val="2721"/>
        </w:trPr>
        <w:tc>
          <w:tcPr>
            <w:tcW w:w="274" w:type="pct"/>
          </w:tcPr>
          <w:p w:rsidR="005578DA" w:rsidRDefault="00D151CA" w:rsidP="00D151CA">
            <w:pPr>
              <w:tabs>
                <w:tab w:val="left" w:pos="1134"/>
              </w:tabs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4.</w:t>
            </w:r>
          </w:p>
        </w:tc>
        <w:tc>
          <w:tcPr>
            <w:tcW w:w="761" w:type="pct"/>
          </w:tcPr>
          <w:p w:rsidR="005578DA" w:rsidRDefault="005578DA" w:rsidP="00917CA9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</w:tc>
        <w:tc>
          <w:tcPr>
            <w:tcW w:w="249" w:type="pct"/>
          </w:tcPr>
          <w:p w:rsidR="005578DA" w:rsidRDefault="005578DA" w:rsidP="00917CA9">
            <w:pPr>
              <w:tabs>
                <w:tab w:val="left" w:pos="1134"/>
              </w:tabs>
              <w:jc w:val="thaiDistribute"/>
              <w:rPr>
                <w:b/>
                <w:bCs/>
                <w:cs/>
              </w:rPr>
            </w:pPr>
          </w:p>
        </w:tc>
        <w:tc>
          <w:tcPr>
            <w:tcW w:w="1238" w:type="pct"/>
          </w:tcPr>
          <w:p w:rsidR="005578DA" w:rsidRDefault="005578DA" w:rsidP="00917CA9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</w:tc>
        <w:tc>
          <w:tcPr>
            <w:tcW w:w="1239" w:type="pct"/>
          </w:tcPr>
          <w:p w:rsidR="005578DA" w:rsidRDefault="005578DA" w:rsidP="00917CA9">
            <w:pPr>
              <w:tabs>
                <w:tab w:val="left" w:pos="1134"/>
              </w:tabs>
              <w:jc w:val="thaiDistribute"/>
              <w:rPr>
                <w:b/>
                <w:bCs/>
              </w:rPr>
            </w:pPr>
          </w:p>
        </w:tc>
        <w:tc>
          <w:tcPr>
            <w:tcW w:w="1239" w:type="pct"/>
          </w:tcPr>
          <w:p w:rsidR="005578DA" w:rsidRDefault="005578DA" w:rsidP="00917CA9">
            <w:pPr>
              <w:tabs>
                <w:tab w:val="left" w:pos="1134"/>
              </w:tabs>
              <w:jc w:val="thaiDistribute"/>
              <w:rPr>
                <w:b/>
                <w:bCs/>
                <w:cs/>
              </w:rPr>
            </w:pPr>
          </w:p>
        </w:tc>
      </w:tr>
    </w:tbl>
    <w:p w:rsidR="000945B2" w:rsidRDefault="000945B2" w:rsidP="000945B2">
      <w:pPr>
        <w:tabs>
          <w:tab w:val="left" w:pos="1134"/>
        </w:tabs>
        <w:jc w:val="thaiDistribute"/>
        <w:rPr>
          <w:b/>
          <w:bCs/>
          <w:cs/>
        </w:rPr>
        <w:sectPr w:rsidR="000945B2" w:rsidSect="0098606D">
          <w:pgSz w:w="16838" w:h="11906" w:orient="landscape"/>
          <w:pgMar w:top="1701" w:right="1134" w:bottom="1134" w:left="1701" w:header="709" w:footer="709" w:gutter="0"/>
          <w:cols w:space="708"/>
          <w:docGrid w:linePitch="435"/>
        </w:sectPr>
      </w:pPr>
    </w:p>
    <w:p w:rsidR="00F122BB" w:rsidRDefault="00F122BB" w:rsidP="00CD35AF">
      <w:pPr>
        <w:tabs>
          <w:tab w:val="left" w:pos="567"/>
          <w:tab w:val="left" w:pos="1134"/>
        </w:tabs>
        <w:rPr>
          <w:spacing w:val="-4"/>
          <w:sz w:val="36"/>
          <w:szCs w:val="36"/>
        </w:rPr>
      </w:pPr>
      <w:r w:rsidRPr="00F122BB">
        <w:rPr>
          <w:rFonts w:hint="cs"/>
          <w:b/>
          <w:bCs/>
          <w:sz w:val="40"/>
          <w:szCs w:val="40"/>
          <w:cs/>
        </w:rPr>
        <w:lastRenderedPageBreak/>
        <w:t>คำชี้แจง</w:t>
      </w:r>
      <w:r w:rsidRPr="00F122BB">
        <w:rPr>
          <w:rFonts w:hint="cs"/>
          <w:b/>
          <w:bCs/>
          <w:sz w:val="36"/>
          <w:szCs w:val="36"/>
          <w:cs/>
        </w:rPr>
        <w:tab/>
      </w:r>
      <w:r w:rsidRPr="00F122BB">
        <w:rPr>
          <w:rFonts w:hint="cs"/>
          <w:spacing w:val="-4"/>
          <w:sz w:val="36"/>
          <w:szCs w:val="36"/>
          <w:cs/>
        </w:rPr>
        <w:t>ให้ระบุสิ่งที่ต้องการได้รับการพัฒนา เพื่อนำไปใช้ในการพัฒนาผู้เรียนให้มีความสามารถ</w:t>
      </w:r>
    </w:p>
    <w:p w:rsidR="00EE012A" w:rsidRDefault="00F122BB" w:rsidP="00EA70EB">
      <w:pPr>
        <w:tabs>
          <w:tab w:val="left" w:pos="567"/>
          <w:tab w:val="left" w:pos="1134"/>
        </w:tabs>
        <w:spacing w:after="120"/>
        <w:rPr>
          <w:spacing w:val="-4"/>
          <w:sz w:val="36"/>
          <w:szCs w:val="36"/>
        </w:rPr>
      </w:pPr>
      <w:r>
        <w:rPr>
          <w:rFonts w:hint="cs"/>
          <w:spacing w:val="-4"/>
          <w:sz w:val="36"/>
          <w:szCs w:val="36"/>
          <w:cs/>
        </w:rPr>
        <w:tab/>
      </w:r>
      <w:r>
        <w:rPr>
          <w:rFonts w:hint="cs"/>
          <w:spacing w:val="-4"/>
          <w:sz w:val="36"/>
          <w:szCs w:val="36"/>
          <w:cs/>
        </w:rPr>
        <w:tab/>
        <w:t xml:space="preserve">และทักษะตามระดับคุณภาพของการประเมินผลนักเรียนนานาชาติ </w:t>
      </w:r>
      <w:r>
        <w:rPr>
          <w:spacing w:val="-4"/>
          <w:sz w:val="36"/>
          <w:szCs w:val="36"/>
          <w:cs/>
        </w:rPr>
        <w:t>(</w:t>
      </w:r>
      <w:r>
        <w:rPr>
          <w:spacing w:val="-4"/>
          <w:sz w:val="36"/>
          <w:szCs w:val="36"/>
        </w:rPr>
        <w:t>PISA</w:t>
      </w:r>
      <w:r>
        <w:rPr>
          <w:spacing w:val="-4"/>
          <w:sz w:val="36"/>
          <w:szCs w:val="36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8253"/>
      </w:tblGrid>
      <w:tr w:rsidR="007C3944" w:rsidRPr="000432AB" w:rsidTr="000432AB">
        <w:tc>
          <w:tcPr>
            <w:tcW w:w="817" w:type="dxa"/>
            <w:tcBorders>
              <w:bottom w:val="single" w:sz="4" w:space="0" w:color="auto"/>
            </w:tcBorders>
          </w:tcPr>
          <w:p w:rsidR="007C3944" w:rsidRPr="000432AB" w:rsidRDefault="007C3944" w:rsidP="000432AB">
            <w:pPr>
              <w:tabs>
                <w:tab w:val="left" w:pos="567"/>
                <w:tab w:val="left" w:pos="1134"/>
              </w:tabs>
              <w:jc w:val="center"/>
              <w:rPr>
                <w:b/>
                <w:bCs/>
                <w:spacing w:val="-4"/>
                <w:sz w:val="36"/>
                <w:szCs w:val="36"/>
                <w:cs/>
              </w:rPr>
            </w:pPr>
            <w:r w:rsidRPr="000432AB">
              <w:rPr>
                <w:rFonts w:hint="cs"/>
                <w:b/>
                <w:bCs/>
                <w:spacing w:val="-4"/>
                <w:sz w:val="36"/>
                <w:szCs w:val="36"/>
                <w:cs/>
              </w:rPr>
              <w:t>ที่</w:t>
            </w:r>
          </w:p>
        </w:tc>
        <w:tc>
          <w:tcPr>
            <w:tcW w:w="8470" w:type="dxa"/>
            <w:tcBorders>
              <w:bottom w:val="single" w:sz="4" w:space="0" w:color="auto"/>
            </w:tcBorders>
          </w:tcPr>
          <w:p w:rsidR="007C3944" w:rsidRPr="000432AB" w:rsidRDefault="007C3944" w:rsidP="000432AB">
            <w:pPr>
              <w:tabs>
                <w:tab w:val="left" w:pos="567"/>
                <w:tab w:val="left" w:pos="1134"/>
              </w:tabs>
              <w:jc w:val="center"/>
              <w:rPr>
                <w:b/>
                <w:bCs/>
                <w:spacing w:val="-4"/>
                <w:sz w:val="36"/>
                <w:szCs w:val="36"/>
              </w:rPr>
            </w:pPr>
            <w:r w:rsidRPr="000432AB">
              <w:rPr>
                <w:rFonts w:hint="cs"/>
                <w:b/>
                <w:bCs/>
                <w:spacing w:val="-4"/>
                <w:sz w:val="36"/>
                <w:szCs w:val="36"/>
                <w:cs/>
              </w:rPr>
              <w:t>เรื่อง/ด้าน</w:t>
            </w:r>
          </w:p>
        </w:tc>
      </w:tr>
      <w:tr w:rsidR="000432AB" w:rsidTr="000432AB">
        <w:tc>
          <w:tcPr>
            <w:tcW w:w="817" w:type="dxa"/>
            <w:tcBorders>
              <w:bottom w:val="nil"/>
            </w:tcBorders>
          </w:tcPr>
          <w:p w:rsidR="000432AB" w:rsidRPr="000432AB" w:rsidRDefault="000432AB" w:rsidP="000432AB">
            <w:pPr>
              <w:tabs>
                <w:tab w:val="left" w:pos="567"/>
                <w:tab w:val="left" w:pos="1134"/>
              </w:tabs>
              <w:spacing w:before="120"/>
              <w:jc w:val="center"/>
              <w:rPr>
                <w:b/>
                <w:bCs/>
                <w:spacing w:val="-4"/>
                <w:cs/>
              </w:rPr>
            </w:pPr>
            <w:r w:rsidRPr="000432AB">
              <w:rPr>
                <w:rFonts w:hint="cs"/>
                <w:b/>
                <w:bCs/>
                <w:spacing w:val="-4"/>
                <w:cs/>
              </w:rPr>
              <w:t>1.</w:t>
            </w:r>
          </w:p>
        </w:tc>
        <w:tc>
          <w:tcPr>
            <w:tcW w:w="8470" w:type="dxa"/>
            <w:tcBorders>
              <w:bottom w:val="dotted" w:sz="4" w:space="0" w:color="auto"/>
            </w:tcBorders>
            <w:vAlign w:val="bottom"/>
          </w:tcPr>
          <w:p w:rsidR="000432AB" w:rsidRPr="000432AB" w:rsidRDefault="000432AB" w:rsidP="000432AB">
            <w:pPr>
              <w:tabs>
                <w:tab w:val="left" w:pos="567"/>
                <w:tab w:val="left" w:pos="1134"/>
              </w:tabs>
              <w:spacing w:before="120"/>
              <w:jc w:val="center"/>
              <w:rPr>
                <w:b/>
                <w:bCs/>
                <w:spacing w:val="-4"/>
                <w:cs/>
              </w:rPr>
            </w:pPr>
          </w:p>
        </w:tc>
      </w:tr>
      <w:tr w:rsidR="000432AB" w:rsidTr="000432AB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0432AB" w:rsidRPr="000432AB" w:rsidRDefault="000432AB" w:rsidP="000432AB">
            <w:pPr>
              <w:tabs>
                <w:tab w:val="left" w:pos="567"/>
                <w:tab w:val="left" w:pos="1134"/>
              </w:tabs>
              <w:spacing w:before="120"/>
              <w:jc w:val="center"/>
              <w:rPr>
                <w:b/>
                <w:bCs/>
                <w:spacing w:val="-4"/>
                <w:cs/>
              </w:rPr>
            </w:pPr>
          </w:p>
        </w:tc>
        <w:tc>
          <w:tcPr>
            <w:tcW w:w="8470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0432AB" w:rsidRPr="000432AB" w:rsidRDefault="000432AB" w:rsidP="000432AB">
            <w:pPr>
              <w:tabs>
                <w:tab w:val="left" w:pos="567"/>
                <w:tab w:val="left" w:pos="1134"/>
              </w:tabs>
              <w:spacing w:before="120"/>
              <w:jc w:val="center"/>
              <w:rPr>
                <w:b/>
                <w:bCs/>
                <w:spacing w:val="-4"/>
                <w:cs/>
              </w:rPr>
            </w:pPr>
          </w:p>
        </w:tc>
      </w:tr>
      <w:tr w:rsidR="000432AB" w:rsidTr="000432AB">
        <w:tc>
          <w:tcPr>
            <w:tcW w:w="817" w:type="dxa"/>
            <w:tcBorders>
              <w:bottom w:val="nil"/>
            </w:tcBorders>
          </w:tcPr>
          <w:p w:rsidR="000432AB" w:rsidRPr="000432AB" w:rsidRDefault="000432AB" w:rsidP="000432AB">
            <w:pPr>
              <w:tabs>
                <w:tab w:val="left" w:pos="567"/>
                <w:tab w:val="left" w:pos="1134"/>
              </w:tabs>
              <w:spacing w:before="120"/>
              <w:jc w:val="center"/>
              <w:rPr>
                <w:b/>
                <w:bCs/>
                <w:spacing w:val="-4"/>
                <w:cs/>
              </w:rPr>
            </w:pPr>
            <w:r w:rsidRPr="000432AB">
              <w:rPr>
                <w:rFonts w:hint="cs"/>
                <w:b/>
                <w:bCs/>
                <w:spacing w:val="-4"/>
                <w:cs/>
              </w:rPr>
              <w:t>2.</w:t>
            </w:r>
          </w:p>
        </w:tc>
        <w:tc>
          <w:tcPr>
            <w:tcW w:w="8470" w:type="dxa"/>
            <w:tcBorders>
              <w:bottom w:val="dotted" w:sz="4" w:space="0" w:color="auto"/>
            </w:tcBorders>
            <w:vAlign w:val="bottom"/>
          </w:tcPr>
          <w:p w:rsidR="000432AB" w:rsidRPr="000432AB" w:rsidRDefault="000432AB" w:rsidP="000432AB">
            <w:pPr>
              <w:tabs>
                <w:tab w:val="left" w:pos="567"/>
                <w:tab w:val="left" w:pos="1134"/>
              </w:tabs>
              <w:spacing w:before="120"/>
              <w:jc w:val="center"/>
              <w:rPr>
                <w:b/>
                <w:bCs/>
                <w:spacing w:val="-4"/>
                <w:cs/>
              </w:rPr>
            </w:pPr>
          </w:p>
        </w:tc>
      </w:tr>
      <w:tr w:rsidR="000432AB" w:rsidTr="000432AB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0432AB" w:rsidRPr="000432AB" w:rsidRDefault="000432AB" w:rsidP="000432AB">
            <w:pPr>
              <w:tabs>
                <w:tab w:val="left" w:pos="567"/>
                <w:tab w:val="left" w:pos="1134"/>
              </w:tabs>
              <w:spacing w:before="120"/>
              <w:jc w:val="center"/>
              <w:rPr>
                <w:b/>
                <w:bCs/>
                <w:spacing w:val="-4"/>
                <w:cs/>
              </w:rPr>
            </w:pPr>
          </w:p>
        </w:tc>
        <w:tc>
          <w:tcPr>
            <w:tcW w:w="8470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0432AB" w:rsidRPr="000432AB" w:rsidRDefault="000432AB" w:rsidP="000432AB">
            <w:pPr>
              <w:tabs>
                <w:tab w:val="left" w:pos="567"/>
                <w:tab w:val="left" w:pos="1134"/>
              </w:tabs>
              <w:spacing w:before="120"/>
              <w:jc w:val="center"/>
              <w:rPr>
                <w:b/>
                <w:bCs/>
                <w:spacing w:val="-4"/>
                <w:cs/>
              </w:rPr>
            </w:pPr>
          </w:p>
        </w:tc>
      </w:tr>
      <w:tr w:rsidR="000432AB" w:rsidTr="000432AB">
        <w:tc>
          <w:tcPr>
            <w:tcW w:w="817" w:type="dxa"/>
            <w:tcBorders>
              <w:bottom w:val="nil"/>
            </w:tcBorders>
          </w:tcPr>
          <w:p w:rsidR="000432AB" w:rsidRPr="000432AB" w:rsidRDefault="000432AB" w:rsidP="000432AB">
            <w:pPr>
              <w:tabs>
                <w:tab w:val="left" w:pos="567"/>
                <w:tab w:val="left" w:pos="1134"/>
              </w:tabs>
              <w:spacing w:before="120"/>
              <w:jc w:val="center"/>
              <w:rPr>
                <w:b/>
                <w:bCs/>
                <w:spacing w:val="-4"/>
                <w:cs/>
              </w:rPr>
            </w:pPr>
            <w:r w:rsidRPr="000432AB">
              <w:rPr>
                <w:rFonts w:hint="cs"/>
                <w:b/>
                <w:bCs/>
                <w:spacing w:val="-4"/>
                <w:cs/>
              </w:rPr>
              <w:t>3.</w:t>
            </w:r>
          </w:p>
        </w:tc>
        <w:tc>
          <w:tcPr>
            <w:tcW w:w="8470" w:type="dxa"/>
            <w:tcBorders>
              <w:bottom w:val="dotted" w:sz="4" w:space="0" w:color="auto"/>
            </w:tcBorders>
            <w:vAlign w:val="bottom"/>
          </w:tcPr>
          <w:p w:rsidR="000432AB" w:rsidRPr="000432AB" w:rsidRDefault="000432AB" w:rsidP="000432AB">
            <w:pPr>
              <w:tabs>
                <w:tab w:val="left" w:pos="567"/>
                <w:tab w:val="left" w:pos="1134"/>
              </w:tabs>
              <w:spacing w:before="120"/>
              <w:jc w:val="center"/>
              <w:rPr>
                <w:b/>
                <w:bCs/>
                <w:spacing w:val="-4"/>
                <w:cs/>
              </w:rPr>
            </w:pPr>
          </w:p>
        </w:tc>
      </w:tr>
      <w:tr w:rsidR="000432AB" w:rsidTr="000432AB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0432AB" w:rsidRPr="000432AB" w:rsidRDefault="000432AB" w:rsidP="000432AB">
            <w:pPr>
              <w:tabs>
                <w:tab w:val="left" w:pos="567"/>
                <w:tab w:val="left" w:pos="1134"/>
              </w:tabs>
              <w:spacing w:before="120"/>
              <w:jc w:val="center"/>
              <w:rPr>
                <w:b/>
                <w:bCs/>
                <w:spacing w:val="-4"/>
                <w:cs/>
              </w:rPr>
            </w:pPr>
          </w:p>
        </w:tc>
        <w:tc>
          <w:tcPr>
            <w:tcW w:w="8470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0432AB" w:rsidRPr="000432AB" w:rsidRDefault="000432AB" w:rsidP="000432AB">
            <w:pPr>
              <w:tabs>
                <w:tab w:val="left" w:pos="567"/>
                <w:tab w:val="left" w:pos="1134"/>
              </w:tabs>
              <w:spacing w:before="120"/>
              <w:jc w:val="center"/>
              <w:rPr>
                <w:b/>
                <w:bCs/>
                <w:spacing w:val="-4"/>
                <w:cs/>
              </w:rPr>
            </w:pPr>
          </w:p>
        </w:tc>
      </w:tr>
      <w:tr w:rsidR="000432AB" w:rsidTr="000432AB">
        <w:tc>
          <w:tcPr>
            <w:tcW w:w="817" w:type="dxa"/>
            <w:tcBorders>
              <w:bottom w:val="nil"/>
            </w:tcBorders>
          </w:tcPr>
          <w:p w:rsidR="000432AB" w:rsidRPr="000432AB" w:rsidRDefault="000432AB" w:rsidP="000432AB">
            <w:pPr>
              <w:tabs>
                <w:tab w:val="left" w:pos="567"/>
                <w:tab w:val="left" w:pos="1134"/>
              </w:tabs>
              <w:spacing w:before="120"/>
              <w:jc w:val="center"/>
              <w:rPr>
                <w:b/>
                <w:bCs/>
                <w:spacing w:val="-4"/>
                <w:cs/>
              </w:rPr>
            </w:pPr>
            <w:r w:rsidRPr="000432AB">
              <w:rPr>
                <w:rFonts w:hint="cs"/>
                <w:b/>
                <w:bCs/>
                <w:spacing w:val="-4"/>
                <w:cs/>
              </w:rPr>
              <w:t>4.</w:t>
            </w:r>
          </w:p>
        </w:tc>
        <w:tc>
          <w:tcPr>
            <w:tcW w:w="8470" w:type="dxa"/>
            <w:tcBorders>
              <w:bottom w:val="dotted" w:sz="4" w:space="0" w:color="auto"/>
            </w:tcBorders>
            <w:vAlign w:val="bottom"/>
          </w:tcPr>
          <w:p w:rsidR="000432AB" w:rsidRPr="000432AB" w:rsidRDefault="000432AB" w:rsidP="000432AB">
            <w:pPr>
              <w:tabs>
                <w:tab w:val="left" w:pos="567"/>
                <w:tab w:val="left" w:pos="1134"/>
              </w:tabs>
              <w:spacing w:before="120"/>
              <w:jc w:val="center"/>
              <w:rPr>
                <w:b/>
                <w:bCs/>
                <w:spacing w:val="-4"/>
                <w:cs/>
              </w:rPr>
            </w:pPr>
          </w:p>
        </w:tc>
      </w:tr>
      <w:tr w:rsidR="000432AB" w:rsidTr="000432AB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0432AB" w:rsidRPr="000432AB" w:rsidRDefault="000432AB" w:rsidP="000432AB">
            <w:pPr>
              <w:tabs>
                <w:tab w:val="left" w:pos="567"/>
                <w:tab w:val="left" w:pos="1134"/>
              </w:tabs>
              <w:spacing w:before="120"/>
              <w:jc w:val="center"/>
              <w:rPr>
                <w:b/>
                <w:bCs/>
                <w:spacing w:val="-4"/>
                <w:cs/>
              </w:rPr>
            </w:pPr>
          </w:p>
        </w:tc>
        <w:tc>
          <w:tcPr>
            <w:tcW w:w="8470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0432AB" w:rsidRPr="000432AB" w:rsidRDefault="000432AB" w:rsidP="000432AB">
            <w:pPr>
              <w:tabs>
                <w:tab w:val="left" w:pos="567"/>
                <w:tab w:val="left" w:pos="1134"/>
              </w:tabs>
              <w:spacing w:before="120"/>
              <w:jc w:val="center"/>
              <w:rPr>
                <w:b/>
                <w:bCs/>
                <w:spacing w:val="-4"/>
                <w:cs/>
              </w:rPr>
            </w:pPr>
          </w:p>
        </w:tc>
      </w:tr>
      <w:tr w:rsidR="000432AB" w:rsidTr="000432AB">
        <w:tc>
          <w:tcPr>
            <w:tcW w:w="817" w:type="dxa"/>
            <w:tcBorders>
              <w:bottom w:val="nil"/>
            </w:tcBorders>
          </w:tcPr>
          <w:p w:rsidR="000432AB" w:rsidRPr="000432AB" w:rsidRDefault="000432AB" w:rsidP="000432AB">
            <w:pPr>
              <w:tabs>
                <w:tab w:val="left" w:pos="567"/>
                <w:tab w:val="left" w:pos="1134"/>
              </w:tabs>
              <w:spacing w:before="120"/>
              <w:jc w:val="center"/>
              <w:rPr>
                <w:b/>
                <w:bCs/>
                <w:spacing w:val="-4"/>
                <w:cs/>
              </w:rPr>
            </w:pPr>
            <w:r w:rsidRPr="000432AB">
              <w:rPr>
                <w:rFonts w:hint="cs"/>
                <w:b/>
                <w:bCs/>
                <w:spacing w:val="-4"/>
                <w:cs/>
              </w:rPr>
              <w:t>5.</w:t>
            </w:r>
          </w:p>
        </w:tc>
        <w:tc>
          <w:tcPr>
            <w:tcW w:w="8470" w:type="dxa"/>
            <w:tcBorders>
              <w:bottom w:val="dotted" w:sz="4" w:space="0" w:color="auto"/>
            </w:tcBorders>
            <w:vAlign w:val="bottom"/>
          </w:tcPr>
          <w:p w:rsidR="000432AB" w:rsidRPr="000432AB" w:rsidRDefault="000432AB" w:rsidP="000432AB">
            <w:pPr>
              <w:tabs>
                <w:tab w:val="left" w:pos="567"/>
                <w:tab w:val="left" w:pos="1134"/>
              </w:tabs>
              <w:spacing w:before="120"/>
              <w:jc w:val="center"/>
              <w:rPr>
                <w:b/>
                <w:bCs/>
                <w:spacing w:val="-4"/>
                <w:cs/>
              </w:rPr>
            </w:pPr>
          </w:p>
        </w:tc>
      </w:tr>
      <w:tr w:rsidR="000432AB" w:rsidTr="000432AB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0432AB" w:rsidRPr="000432AB" w:rsidRDefault="000432AB" w:rsidP="000432AB">
            <w:pPr>
              <w:tabs>
                <w:tab w:val="left" w:pos="567"/>
                <w:tab w:val="left" w:pos="1134"/>
              </w:tabs>
              <w:spacing w:before="120"/>
              <w:jc w:val="center"/>
              <w:rPr>
                <w:b/>
                <w:bCs/>
                <w:spacing w:val="-4"/>
                <w:cs/>
              </w:rPr>
            </w:pPr>
          </w:p>
        </w:tc>
        <w:tc>
          <w:tcPr>
            <w:tcW w:w="8470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0432AB" w:rsidRPr="000432AB" w:rsidRDefault="000432AB" w:rsidP="000432AB">
            <w:pPr>
              <w:tabs>
                <w:tab w:val="left" w:pos="567"/>
                <w:tab w:val="left" w:pos="1134"/>
              </w:tabs>
              <w:spacing w:before="120"/>
              <w:jc w:val="center"/>
              <w:rPr>
                <w:b/>
                <w:bCs/>
                <w:spacing w:val="-4"/>
                <w:cs/>
              </w:rPr>
            </w:pPr>
          </w:p>
        </w:tc>
      </w:tr>
      <w:tr w:rsidR="000432AB" w:rsidTr="000432AB">
        <w:tc>
          <w:tcPr>
            <w:tcW w:w="817" w:type="dxa"/>
            <w:tcBorders>
              <w:bottom w:val="nil"/>
            </w:tcBorders>
          </w:tcPr>
          <w:p w:rsidR="000432AB" w:rsidRPr="000432AB" w:rsidRDefault="000432AB" w:rsidP="000432AB">
            <w:pPr>
              <w:tabs>
                <w:tab w:val="left" w:pos="567"/>
                <w:tab w:val="left" w:pos="1134"/>
              </w:tabs>
              <w:spacing w:before="120"/>
              <w:jc w:val="center"/>
              <w:rPr>
                <w:b/>
                <w:bCs/>
                <w:spacing w:val="-4"/>
                <w:cs/>
              </w:rPr>
            </w:pPr>
            <w:r w:rsidRPr="000432AB">
              <w:rPr>
                <w:rFonts w:hint="cs"/>
                <w:b/>
                <w:bCs/>
                <w:spacing w:val="-4"/>
                <w:cs/>
              </w:rPr>
              <w:t>6.</w:t>
            </w:r>
          </w:p>
        </w:tc>
        <w:tc>
          <w:tcPr>
            <w:tcW w:w="8470" w:type="dxa"/>
            <w:tcBorders>
              <w:bottom w:val="dotted" w:sz="4" w:space="0" w:color="auto"/>
            </w:tcBorders>
            <w:vAlign w:val="bottom"/>
          </w:tcPr>
          <w:p w:rsidR="000432AB" w:rsidRPr="000432AB" w:rsidRDefault="000432AB" w:rsidP="000432AB">
            <w:pPr>
              <w:tabs>
                <w:tab w:val="left" w:pos="567"/>
                <w:tab w:val="left" w:pos="1134"/>
              </w:tabs>
              <w:spacing w:before="120"/>
              <w:jc w:val="center"/>
              <w:rPr>
                <w:b/>
                <w:bCs/>
                <w:spacing w:val="-4"/>
                <w:cs/>
              </w:rPr>
            </w:pPr>
          </w:p>
        </w:tc>
      </w:tr>
      <w:tr w:rsidR="000432AB" w:rsidTr="000432AB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0432AB" w:rsidRPr="000432AB" w:rsidRDefault="000432AB" w:rsidP="000432AB">
            <w:pPr>
              <w:tabs>
                <w:tab w:val="left" w:pos="567"/>
                <w:tab w:val="left" w:pos="1134"/>
              </w:tabs>
              <w:spacing w:before="120"/>
              <w:jc w:val="center"/>
              <w:rPr>
                <w:b/>
                <w:bCs/>
                <w:spacing w:val="-4"/>
                <w:cs/>
              </w:rPr>
            </w:pPr>
          </w:p>
        </w:tc>
        <w:tc>
          <w:tcPr>
            <w:tcW w:w="8470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0432AB" w:rsidRPr="000432AB" w:rsidRDefault="000432AB" w:rsidP="000432AB">
            <w:pPr>
              <w:tabs>
                <w:tab w:val="left" w:pos="567"/>
                <w:tab w:val="left" w:pos="1134"/>
              </w:tabs>
              <w:spacing w:before="120"/>
              <w:jc w:val="center"/>
              <w:rPr>
                <w:b/>
                <w:bCs/>
                <w:spacing w:val="-4"/>
                <w:cs/>
              </w:rPr>
            </w:pPr>
          </w:p>
        </w:tc>
      </w:tr>
      <w:tr w:rsidR="000432AB" w:rsidTr="000432AB">
        <w:tc>
          <w:tcPr>
            <w:tcW w:w="817" w:type="dxa"/>
            <w:tcBorders>
              <w:bottom w:val="nil"/>
            </w:tcBorders>
          </w:tcPr>
          <w:p w:rsidR="000432AB" w:rsidRPr="000432AB" w:rsidRDefault="000432AB" w:rsidP="000432AB">
            <w:pPr>
              <w:tabs>
                <w:tab w:val="left" w:pos="567"/>
                <w:tab w:val="left" w:pos="1134"/>
              </w:tabs>
              <w:spacing w:before="120"/>
              <w:jc w:val="center"/>
              <w:rPr>
                <w:b/>
                <w:bCs/>
                <w:spacing w:val="-4"/>
                <w:cs/>
              </w:rPr>
            </w:pPr>
            <w:r w:rsidRPr="000432AB">
              <w:rPr>
                <w:rFonts w:hint="cs"/>
                <w:b/>
                <w:bCs/>
                <w:spacing w:val="-4"/>
                <w:cs/>
              </w:rPr>
              <w:t>7.</w:t>
            </w:r>
          </w:p>
        </w:tc>
        <w:tc>
          <w:tcPr>
            <w:tcW w:w="8470" w:type="dxa"/>
            <w:tcBorders>
              <w:bottom w:val="dotted" w:sz="4" w:space="0" w:color="auto"/>
            </w:tcBorders>
            <w:vAlign w:val="bottom"/>
          </w:tcPr>
          <w:p w:rsidR="000432AB" w:rsidRPr="000432AB" w:rsidRDefault="000432AB" w:rsidP="000432AB">
            <w:pPr>
              <w:tabs>
                <w:tab w:val="left" w:pos="567"/>
                <w:tab w:val="left" w:pos="1134"/>
              </w:tabs>
              <w:spacing w:before="120"/>
              <w:jc w:val="center"/>
              <w:rPr>
                <w:b/>
                <w:bCs/>
                <w:spacing w:val="-4"/>
                <w:cs/>
              </w:rPr>
            </w:pPr>
          </w:p>
        </w:tc>
      </w:tr>
      <w:tr w:rsidR="000432AB" w:rsidTr="000432AB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0432AB" w:rsidRPr="000432AB" w:rsidRDefault="000432AB" w:rsidP="000432AB">
            <w:pPr>
              <w:tabs>
                <w:tab w:val="left" w:pos="567"/>
                <w:tab w:val="left" w:pos="1134"/>
              </w:tabs>
              <w:spacing w:before="120"/>
              <w:jc w:val="center"/>
              <w:rPr>
                <w:b/>
                <w:bCs/>
                <w:spacing w:val="-4"/>
                <w:cs/>
              </w:rPr>
            </w:pPr>
          </w:p>
        </w:tc>
        <w:tc>
          <w:tcPr>
            <w:tcW w:w="8470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0432AB" w:rsidRPr="000432AB" w:rsidRDefault="000432AB" w:rsidP="000432AB">
            <w:pPr>
              <w:tabs>
                <w:tab w:val="left" w:pos="567"/>
                <w:tab w:val="left" w:pos="1134"/>
              </w:tabs>
              <w:spacing w:before="120"/>
              <w:jc w:val="center"/>
              <w:rPr>
                <w:b/>
                <w:bCs/>
                <w:spacing w:val="-4"/>
                <w:cs/>
              </w:rPr>
            </w:pPr>
          </w:p>
        </w:tc>
      </w:tr>
      <w:tr w:rsidR="000432AB" w:rsidTr="000432AB">
        <w:tc>
          <w:tcPr>
            <w:tcW w:w="817" w:type="dxa"/>
            <w:tcBorders>
              <w:bottom w:val="nil"/>
            </w:tcBorders>
          </w:tcPr>
          <w:p w:rsidR="000432AB" w:rsidRPr="000432AB" w:rsidRDefault="000432AB" w:rsidP="000432AB">
            <w:pPr>
              <w:tabs>
                <w:tab w:val="left" w:pos="567"/>
                <w:tab w:val="left" w:pos="1134"/>
              </w:tabs>
              <w:spacing w:before="120"/>
              <w:jc w:val="center"/>
              <w:rPr>
                <w:b/>
                <w:bCs/>
                <w:spacing w:val="-4"/>
                <w:cs/>
              </w:rPr>
            </w:pPr>
            <w:r w:rsidRPr="000432AB">
              <w:rPr>
                <w:rFonts w:hint="cs"/>
                <w:b/>
                <w:bCs/>
                <w:spacing w:val="-4"/>
                <w:cs/>
              </w:rPr>
              <w:t>8.</w:t>
            </w:r>
          </w:p>
        </w:tc>
        <w:tc>
          <w:tcPr>
            <w:tcW w:w="8470" w:type="dxa"/>
            <w:tcBorders>
              <w:bottom w:val="dotted" w:sz="4" w:space="0" w:color="auto"/>
            </w:tcBorders>
            <w:vAlign w:val="bottom"/>
          </w:tcPr>
          <w:p w:rsidR="000432AB" w:rsidRPr="000432AB" w:rsidRDefault="000432AB" w:rsidP="000432AB">
            <w:pPr>
              <w:tabs>
                <w:tab w:val="left" w:pos="567"/>
                <w:tab w:val="left" w:pos="1134"/>
              </w:tabs>
              <w:spacing w:before="120"/>
              <w:jc w:val="center"/>
              <w:rPr>
                <w:b/>
                <w:bCs/>
                <w:spacing w:val="-4"/>
                <w:cs/>
              </w:rPr>
            </w:pPr>
          </w:p>
        </w:tc>
      </w:tr>
      <w:tr w:rsidR="000432AB" w:rsidTr="000432AB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0432AB" w:rsidRPr="000432AB" w:rsidRDefault="000432AB" w:rsidP="000432AB">
            <w:pPr>
              <w:tabs>
                <w:tab w:val="left" w:pos="567"/>
                <w:tab w:val="left" w:pos="1134"/>
              </w:tabs>
              <w:spacing w:before="120"/>
              <w:jc w:val="center"/>
              <w:rPr>
                <w:b/>
                <w:bCs/>
                <w:spacing w:val="-4"/>
                <w:cs/>
              </w:rPr>
            </w:pPr>
          </w:p>
        </w:tc>
        <w:tc>
          <w:tcPr>
            <w:tcW w:w="8470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0432AB" w:rsidRPr="000432AB" w:rsidRDefault="000432AB" w:rsidP="000432AB">
            <w:pPr>
              <w:tabs>
                <w:tab w:val="left" w:pos="567"/>
                <w:tab w:val="left" w:pos="1134"/>
              </w:tabs>
              <w:spacing w:before="120"/>
              <w:jc w:val="center"/>
              <w:rPr>
                <w:b/>
                <w:bCs/>
                <w:spacing w:val="-4"/>
                <w:cs/>
              </w:rPr>
            </w:pPr>
          </w:p>
        </w:tc>
      </w:tr>
      <w:tr w:rsidR="000432AB" w:rsidTr="000432AB">
        <w:tc>
          <w:tcPr>
            <w:tcW w:w="817" w:type="dxa"/>
            <w:tcBorders>
              <w:bottom w:val="nil"/>
            </w:tcBorders>
          </w:tcPr>
          <w:p w:rsidR="000432AB" w:rsidRPr="000432AB" w:rsidRDefault="000432AB" w:rsidP="000432AB">
            <w:pPr>
              <w:tabs>
                <w:tab w:val="left" w:pos="567"/>
                <w:tab w:val="left" w:pos="1134"/>
              </w:tabs>
              <w:spacing w:before="120"/>
              <w:jc w:val="center"/>
              <w:rPr>
                <w:b/>
                <w:bCs/>
                <w:spacing w:val="-4"/>
                <w:cs/>
              </w:rPr>
            </w:pPr>
            <w:r w:rsidRPr="000432AB">
              <w:rPr>
                <w:rFonts w:hint="cs"/>
                <w:b/>
                <w:bCs/>
                <w:spacing w:val="-4"/>
                <w:cs/>
              </w:rPr>
              <w:t>9.</w:t>
            </w:r>
          </w:p>
        </w:tc>
        <w:tc>
          <w:tcPr>
            <w:tcW w:w="8470" w:type="dxa"/>
            <w:tcBorders>
              <w:bottom w:val="dotted" w:sz="4" w:space="0" w:color="auto"/>
            </w:tcBorders>
            <w:vAlign w:val="bottom"/>
          </w:tcPr>
          <w:p w:rsidR="000432AB" w:rsidRPr="000432AB" w:rsidRDefault="000432AB" w:rsidP="000432AB">
            <w:pPr>
              <w:tabs>
                <w:tab w:val="left" w:pos="567"/>
                <w:tab w:val="left" w:pos="1134"/>
              </w:tabs>
              <w:spacing w:before="120"/>
              <w:jc w:val="center"/>
              <w:rPr>
                <w:b/>
                <w:bCs/>
                <w:spacing w:val="-4"/>
                <w:cs/>
              </w:rPr>
            </w:pPr>
          </w:p>
        </w:tc>
      </w:tr>
      <w:tr w:rsidR="000432AB" w:rsidTr="000432AB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0432AB" w:rsidRPr="000432AB" w:rsidRDefault="000432AB" w:rsidP="000432AB">
            <w:pPr>
              <w:tabs>
                <w:tab w:val="left" w:pos="567"/>
                <w:tab w:val="left" w:pos="1134"/>
              </w:tabs>
              <w:spacing w:before="120"/>
              <w:jc w:val="center"/>
              <w:rPr>
                <w:b/>
                <w:bCs/>
                <w:spacing w:val="-4"/>
                <w:cs/>
              </w:rPr>
            </w:pPr>
          </w:p>
        </w:tc>
        <w:tc>
          <w:tcPr>
            <w:tcW w:w="8470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0432AB" w:rsidRPr="000432AB" w:rsidRDefault="000432AB" w:rsidP="000432AB">
            <w:pPr>
              <w:tabs>
                <w:tab w:val="left" w:pos="567"/>
                <w:tab w:val="left" w:pos="1134"/>
              </w:tabs>
              <w:spacing w:before="120"/>
              <w:jc w:val="center"/>
              <w:rPr>
                <w:b/>
                <w:bCs/>
                <w:spacing w:val="-4"/>
                <w:cs/>
              </w:rPr>
            </w:pPr>
          </w:p>
        </w:tc>
      </w:tr>
      <w:tr w:rsidR="000432AB" w:rsidTr="000432AB">
        <w:tc>
          <w:tcPr>
            <w:tcW w:w="817" w:type="dxa"/>
            <w:tcBorders>
              <w:bottom w:val="nil"/>
            </w:tcBorders>
          </w:tcPr>
          <w:p w:rsidR="000432AB" w:rsidRPr="000432AB" w:rsidRDefault="000432AB" w:rsidP="000432AB">
            <w:pPr>
              <w:tabs>
                <w:tab w:val="left" w:pos="567"/>
                <w:tab w:val="left" w:pos="1134"/>
              </w:tabs>
              <w:spacing w:before="120"/>
              <w:jc w:val="center"/>
              <w:rPr>
                <w:b/>
                <w:bCs/>
                <w:spacing w:val="-4"/>
                <w:cs/>
              </w:rPr>
            </w:pPr>
            <w:r>
              <w:rPr>
                <w:rFonts w:hint="cs"/>
                <w:b/>
                <w:bCs/>
                <w:spacing w:val="-4"/>
                <w:cs/>
              </w:rPr>
              <w:t>10.</w:t>
            </w:r>
          </w:p>
        </w:tc>
        <w:tc>
          <w:tcPr>
            <w:tcW w:w="8470" w:type="dxa"/>
            <w:tcBorders>
              <w:bottom w:val="dotted" w:sz="4" w:space="0" w:color="auto"/>
            </w:tcBorders>
            <w:vAlign w:val="bottom"/>
          </w:tcPr>
          <w:p w:rsidR="000432AB" w:rsidRPr="000432AB" w:rsidRDefault="000432AB" w:rsidP="000432AB">
            <w:pPr>
              <w:tabs>
                <w:tab w:val="left" w:pos="567"/>
                <w:tab w:val="left" w:pos="1134"/>
              </w:tabs>
              <w:spacing w:before="120"/>
              <w:jc w:val="center"/>
              <w:rPr>
                <w:b/>
                <w:bCs/>
                <w:spacing w:val="-4"/>
                <w:cs/>
              </w:rPr>
            </w:pPr>
          </w:p>
        </w:tc>
      </w:tr>
      <w:tr w:rsidR="000432AB" w:rsidTr="000432AB">
        <w:tc>
          <w:tcPr>
            <w:tcW w:w="817" w:type="dxa"/>
            <w:tcBorders>
              <w:top w:val="nil"/>
            </w:tcBorders>
          </w:tcPr>
          <w:p w:rsidR="000432AB" w:rsidRDefault="000432AB" w:rsidP="000432AB">
            <w:pPr>
              <w:tabs>
                <w:tab w:val="left" w:pos="567"/>
                <w:tab w:val="left" w:pos="1134"/>
              </w:tabs>
              <w:spacing w:before="120"/>
              <w:jc w:val="center"/>
              <w:rPr>
                <w:b/>
                <w:bCs/>
                <w:spacing w:val="-4"/>
                <w:cs/>
              </w:rPr>
            </w:pPr>
          </w:p>
        </w:tc>
        <w:tc>
          <w:tcPr>
            <w:tcW w:w="8470" w:type="dxa"/>
            <w:tcBorders>
              <w:top w:val="dotted" w:sz="4" w:space="0" w:color="auto"/>
            </w:tcBorders>
            <w:vAlign w:val="bottom"/>
          </w:tcPr>
          <w:p w:rsidR="000432AB" w:rsidRPr="000432AB" w:rsidRDefault="000432AB" w:rsidP="000432AB">
            <w:pPr>
              <w:tabs>
                <w:tab w:val="left" w:pos="567"/>
                <w:tab w:val="left" w:pos="1134"/>
              </w:tabs>
              <w:spacing w:before="120"/>
              <w:jc w:val="center"/>
              <w:rPr>
                <w:b/>
                <w:bCs/>
                <w:spacing w:val="-4"/>
                <w:cs/>
              </w:rPr>
            </w:pPr>
          </w:p>
        </w:tc>
      </w:tr>
    </w:tbl>
    <w:p w:rsidR="00F122BB" w:rsidRPr="00EA70EB" w:rsidRDefault="00F122BB" w:rsidP="00D934A7">
      <w:pPr>
        <w:tabs>
          <w:tab w:val="left" w:pos="567"/>
          <w:tab w:val="left" w:pos="1134"/>
        </w:tabs>
        <w:spacing w:after="120"/>
        <w:rPr>
          <w:spacing w:val="-4"/>
          <w:sz w:val="18"/>
          <w:szCs w:val="18"/>
        </w:rPr>
      </w:pPr>
    </w:p>
    <w:sectPr w:rsidR="00F122BB" w:rsidRPr="00EA70EB" w:rsidSect="000945B2">
      <w:pgSz w:w="11906" w:h="16838"/>
      <w:pgMar w:top="1701" w:right="1134" w:bottom="1134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470" w:rsidRDefault="00CB4470" w:rsidP="00BA08A7">
      <w:r>
        <w:separator/>
      </w:r>
    </w:p>
  </w:endnote>
  <w:endnote w:type="continuationSeparator" w:id="0">
    <w:p w:rsidR="00CB4470" w:rsidRDefault="00CB4470" w:rsidP="00BA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470" w:rsidRDefault="00CB4470" w:rsidP="00BA08A7">
      <w:r>
        <w:separator/>
      </w:r>
    </w:p>
  </w:footnote>
  <w:footnote w:type="continuationSeparator" w:id="0">
    <w:p w:rsidR="00CB4470" w:rsidRDefault="00CB4470" w:rsidP="00BA0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4606406"/>
      <w:docPartObj>
        <w:docPartGallery w:val="Page Numbers (Top of Page)"/>
        <w:docPartUnique/>
      </w:docPartObj>
    </w:sdtPr>
    <w:sdtEndPr/>
    <w:sdtContent>
      <w:p w:rsidR="00BA08A7" w:rsidRDefault="00BA08A7">
        <w:pPr>
          <w:pStyle w:val="Header"/>
          <w:jc w:val="right"/>
        </w:pPr>
        <w:r>
          <w:fldChar w:fldCharType="begin"/>
        </w:r>
        <w:r>
          <w:instrText>PAGE   \</w:instrText>
        </w:r>
        <w:r>
          <w:rPr>
            <w:rFonts w:cs="TH SarabunPSK"/>
            <w:szCs w:val="3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F62A47" w:rsidRPr="00F62A47">
          <w:rPr>
            <w:rFonts w:cs="TH SarabunPSK"/>
            <w:noProof/>
            <w:szCs w:val="32"/>
            <w:lang w:val="th-TH"/>
          </w:rPr>
          <w:t>1</w:t>
        </w:r>
        <w:r>
          <w:fldChar w:fldCharType="end"/>
        </w:r>
      </w:p>
    </w:sdtContent>
  </w:sdt>
  <w:p w:rsidR="00BA08A7" w:rsidRDefault="00BA08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C1"/>
    <w:rsid w:val="000064CF"/>
    <w:rsid w:val="000432AB"/>
    <w:rsid w:val="000945B2"/>
    <w:rsid w:val="00115EE6"/>
    <w:rsid w:val="0012179A"/>
    <w:rsid w:val="00153ACB"/>
    <w:rsid w:val="00156101"/>
    <w:rsid w:val="0017413E"/>
    <w:rsid w:val="00273263"/>
    <w:rsid w:val="002A0F14"/>
    <w:rsid w:val="002C4AFD"/>
    <w:rsid w:val="0039586E"/>
    <w:rsid w:val="003C7BC2"/>
    <w:rsid w:val="00432BF7"/>
    <w:rsid w:val="00442195"/>
    <w:rsid w:val="00472176"/>
    <w:rsid w:val="00475A11"/>
    <w:rsid w:val="004B28C1"/>
    <w:rsid w:val="004B294E"/>
    <w:rsid w:val="004F44AF"/>
    <w:rsid w:val="004F7D62"/>
    <w:rsid w:val="00553C28"/>
    <w:rsid w:val="005578DA"/>
    <w:rsid w:val="005623CF"/>
    <w:rsid w:val="00580D47"/>
    <w:rsid w:val="00596965"/>
    <w:rsid w:val="005A2C0A"/>
    <w:rsid w:val="00602C0B"/>
    <w:rsid w:val="00605323"/>
    <w:rsid w:val="00670826"/>
    <w:rsid w:val="0067598F"/>
    <w:rsid w:val="006B1CFE"/>
    <w:rsid w:val="00720E35"/>
    <w:rsid w:val="007271A7"/>
    <w:rsid w:val="007750B1"/>
    <w:rsid w:val="007C3944"/>
    <w:rsid w:val="007F1396"/>
    <w:rsid w:val="0082034E"/>
    <w:rsid w:val="00843601"/>
    <w:rsid w:val="00845DF2"/>
    <w:rsid w:val="00872150"/>
    <w:rsid w:val="00881A1B"/>
    <w:rsid w:val="008B3B11"/>
    <w:rsid w:val="008B429C"/>
    <w:rsid w:val="008D19DF"/>
    <w:rsid w:val="009126B8"/>
    <w:rsid w:val="0094767A"/>
    <w:rsid w:val="00973D06"/>
    <w:rsid w:val="0098606D"/>
    <w:rsid w:val="009952B5"/>
    <w:rsid w:val="009B410F"/>
    <w:rsid w:val="009C0DF6"/>
    <w:rsid w:val="009C6F86"/>
    <w:rsid w:val="009D4C94"/>
    <w:rsid w:val="009F7B66"/>
    <w:rsid w:val="00A25BDA"/>
    <w:rsid w:val="00A31DA7"/>
    <w:rsid w:val="00A65721"/>
    <w:rsid w:val="00A800BD"/>
    <w:rsid w:val="00AC3CDE"/>
    <w:rsid w:val="00AE39CF"/>
    <w:rsid w:val="00B162D1"/>
    <w:rsid w:val="00B17963"/>
    <w:rsid w:val="00B222F2"/>
    <w:rsid w:val="00B479B1"/>
    <w:rsid w:val="00BA08A7"/>
    <w:rsid w:val="00BB3FF5"/>
    <w:rsid w:val="00BE3736"/>
    <w:rsid w:val="00C219F2"/>
    <w:rsid w:val="00C2616C"/>
    <w:rsid w:val="00C51968"/>
    <w:rsid w:val="00C60BF7"/>
    <w:rsid w:val="00C772D4"/>
    <w:rsid w:val="00CB4470"/>
    <w:rsid w:val="00CC6C99"/>
    <w:rsid w:val="00CD35AF"/>
    <w:rsid w:val="00D151CA"/>
    <w:rsid w:val="00D457E2"/>
    <w:rsid w:val="00D934A7"/>
    <w:rsid w:val="00D972B1"/>
    <w:rsid w:val="00DB750B"/>
    <w:rsid w:val="00DC3B7C"/>
    <w:rsid w:val="00DC62A0"/>
    <w:rsid w:val="00E06E66"/>
    <w:rsid w:val="00E63C26"/>
    <w:rsid w:val="00EA70EB"/>
    <w:rsid w:val="00EC21F8"/>
    <w:rsid w:val="00EE012A"/>
    <w:rsid w:val="00EE349C"/>
    <w:rsid w:val="00F122BB"/>
    <w:rsid w:val="00F55289"/>
    <w:rsid w:val="00F622EE"/>
    <w:rsid w:val="00F62A47"/>
    <w:rsid w:val="00FA08CB"/>
    <w:rsid w:val="00FB3452"/>
    <w:rsid w:val="00FC646B"/>
    <w:rsid w:val="00FE1748"/>
    <w:rsid w:val="00FE2D27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97471C-07C8-4090-904D-05241001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D06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59"/>
    <w:rsid w:val="00C6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360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601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TableNormal"/>
    <w:next w:val="TableGrid"/>
    <w:uiPriority w:val="59"/>
    <w:rsid w:val="00845DF2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08A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A08A7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BA08A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BA08A7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57D1A-9702-4D11-B971-FDB50F1A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2047</Words>
  <Characters>11674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สุรชัย ไผ่ตง</cp:lastModifiedBy>
  <cp:revision>2</cp:revision>
  <cp:lastPrinted>2017-01-18T04:16:00Z</cp:lastPrinted>
  <dcterms:created xsi:type="dcterms:W3CDTF">2017-01-19T13:50:00Z</dcterms:created>
  <dcterms:modified xsi:type="dcterms:W3CDTF">2017-01-19T13:50:00Z</dcterms:modified>
</cp:coreProperties>
</file>